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3D2EF6" w14:textId="77777777" w:rsidR="00415367" w:rsidRDefault="00415367" w:rsidP="002B5633">
      <w:pPr>
        <w:jc w:val="center"/>
        <w:rPr>
          <w:b/>
          <w:sz w:val="32"/>
          <w:szCs w:val="32"/>
        </w:rPr>
      </w:pPr>
      <w:bookmarkStart w:id="0" w:name="_GoBack"/>
      <w:bookmarkEnd w:id="0"/>
    </w:p>
    <w:p w14:paraId="263D2EF7" w14:textId="77777777" w:rsidR="00415367" w:rsidRDefault="00415367" w:rsidP="002B5633">
      <w:pPr>
        <w:jc w:val="center"/>
        <w:rPr>
          <w:b/>
          <w:sz w:val="32"/>
          <w:szCs w:val="32"/>
        </w:rPr>
      </w:pPr>
    </w:p>
    <w:p w14:paraId="263D2EF8" w14:textId="77777777" w:rsidR="007D1606" w:rsidRDefault="002B5633" w:rsidP="002B5633">
      <w:pPr>
        <w:jc w:val="center"/>
        <w:rPr>
          <w:b/>
          <w:sz w:val="32"/>
          <w:szCs w:val="32"/>
        </w:rPr>
      </w:pPr>
      <w:r w:rsidRPr="002B5633">
        <w:rPr>
          <w:b/>
          <w:sz w:val="32"/>
          <w:szCs w:val="32"/>
        </w:rPr>
        <w:t>ASSOCIATION DES PROFESSIONNEL</w:t>
      </w:r>
      <w:r w:rsidR="007D1606">
        <w:rPr>
          <w:b/>
          <w:sz w:val="32"/>
          <w:szCs w:val="32"/>
        </w:rPr>
        <w:t>(LE)</w:t>
      </w:r>
      <w:r w:rsidR="007D1606" w:rsidRPr="002B5633">
        <w:rPr>
          <w:b/>
          <w:sz w:val="32"/>
          <w:szCs w:val="32"/>
        </w:rPr>
        <w:t xml:space="preserve"> </w:t>
      </w:r>
      <w:r w:rsidRPr="002B5633">
        <w:rPr>
          <w:b/>
          <w:sz w:val="32"/>
          <w:szCs w:val="32"/>
        </w:rPr>
        <w:t xml:space="preserve">S </w:t>
      </w:r>
    </w:p>
    <w:p w14:paraId="263D2EF9" w14:textId="77777777" w:rsidR="002B5633" w:rsidRPr="002B5633" w:rsidRDefault="002B5633" w:rsidP="002B5633">
      <w:pPr>
        <w:jc w:val="center"/>
        <w:rPr>
          <w:b/>
          <w:sz w:val="32"/>
          <w:szCs w:val="32"/>
        </w:rPr>
      </w:pPr>
      <w:r w:rsidRPr="002B5633">
        <w:rPr>
          <w:b/>
          <w:sz w:val="32"/>
          <w:szCs w:val="32"/>
        </w:rPr>
        <w:t>DE L’ÉDUCATION PHYSIQUE</w:t>
      </w:r>
    </w:p>
    <w:p w14:paraId="263D2EFA" w14:textId="77777777" w:rsidR="00A2005D" w:rsidRDefault="00415367" w:rsidP="002B5633">
      <w:pPr>
        <w:jc w:val="center"/>
        <w:rPr>
          <w:b/>
          <w:sz w:val="32"/>
          <w:szCs w:val="32"/>
        </w:rPr>
      </w:pPr>
      <w:r>
        <w:rPr>
          <w:b/>
          <w:sz w:val="32"/>
          <w:szCs w:val="32"/>
        </w:rPr>
        <w:t>APEP</w:t>
      </w:r>
    </w:p>
    <w:p w14:paraId="263D2EFB" w14:textId="77777777" w:rsidR="00415367" w:rsidRDefault="00415367" w:rsidP="002B5633">
      <w:pPr>
        <w:jc w:val="center"/>
        <w:rPr>
          <w:b/>
          <w:sz w:val="32"/>
          <w:szCs w:val="32"/>
        </w:rPr>
      </w:pPr>
    </w:p>
    <w:p w14:paraId="263D2EFC" w14:textId="77777777" w:rsidR="00415367" w:rsidRDefault="00415367" w:rsidP="002B5633">
      <w:pPr>
        <w:jc w:val="center"/>
        <w:rPr>
          <w:b/>
          <w:sz w:val="32"/>
          <w:szCs w:val="32"/>
        </w:rPr>
      </w:pPr>
    </w:p>
    <w:p w14:paraId="263D2EFD" w14:textId="77777777" w:rsidR="007D1606" w:rsidRDefault="007D1606" w:rsidP="002B5633">
      <w:pPr>
        <w:jc w:val="center"/>
        <w:rPr>
          <w:b/>
          <w:sz w:val="32"/>
          <w:szCs w:val="32"/>
        </w:rPr>
      </w:pPr>
    </w:p>
    <w:p w14:paraId="263D2EFE" w14:textId="77777777" w:rsidR="002B5633" w:rsidRDefault="002B5633" w:rsidP="002B5633">
      <w:pPr>
        <w:jc w:val="center"/>
        <w:rPr>
          <w:b/>
          <w:sz w:val="32"/>
          <w:szCs w:val="32"/>
        </w:rPr>
      </w:pPr>
      <w:r>
        <w:rPr>
          <w:b/>
          <w:sz w:val="32"/>
          <w:szCs w:val="32"/>
        </w:rPr>
        <w:t>Constitution et règlements</w:t>
      </w:r>
    </w:p>
    <w:p w14:paraId="263D2EFF" w14:textId="77777777" w:rsidR="002B5633" w:rsidRDefault="002B5633" w:rsidP="002B5633">
      <w:pPr>
        <w:jc w:val="center"/>
        <w:rPr>
          <w:b/>
          <w:sz w:val="32"/>
          <w:szCs w:val="32"/>
        </w:rPr>
      </w:pPr>
    </w:p>
    <w:p w14:paraId="263D2F00" w14:textId="77777777" w:rsidR="00527539" w:rsidRDefault="00527539" w:rsidP="002B5633">
      <w:pPr>
        <w:jc w:val="center"/>
        <w:rPr>
          <w:b/>
          <w:sz w:val="32"/>
          <w:szCs w:val="32"/>
        </w:rPr>
      </w:pPr>
    </w:p>
    <w:p w14:paraId="263D2F01" w14:textId="77777777" w:rsidR="00415367" w:rsidRDefault="00415367" w:rsidP="002B5633">
      <w:pPr>
        <w:jc w:val="center"/>
        <w:rPr>
          <w:b/>
          <w:sz w:val="32"/>
          <w:szCs w:val="32"/>
        </w:rPr>
      </w:pPr>
    </w:p>
    <w:p w14:paraId="263D2F02" w14:textId="77777777" w:rsidR="00415367" w:rsidRDefault="00415367" w:rsidP="002B5633">
      <w:pPr>
        <w:jc w:val="center"/>
        <w:rPr>
          <w:b/>
          <w:sz w:val="32"/>
          <w:szCs w:val="32"/>
        </w:rPr>
      </w:pPr>
    </w:p>
    <w:p w14:paraId="263D2F03" w14:textId="77777777" w:rsidR="002B5633" w:rsidRDefault="00F81F44" w:rsidP="00F81F44">
      <w:pPr>
        <w:tabs>
          <w:tab w:val="left" w:pos="1110"/>
          <w:tab w:val="center" w:pos="4320"/>
        </w:tabs>
        <w:rPr>
          <w:b/>
          <w:sz w:val="32"/>
          <w:szCs w:val="32"/>
        </w:rPr>
      </w:pPr>
      <w:r>
        <w:rPr>
          <w:b/>
          <w:sz w:val="32"/>
          <w:szCs w:val="32"/>
        </w:rPr>
        <w:tab/>
      </w:r>
      <w:r>
        <w:rPr>
          <w:b/>
          <w:sz w:val="32"/>
          <w:szCs w:val="32"/>
        </w:rPr>
        <w:tab/>
      </w:r>
      <w:r w:rsidR="002B5633">
        <w:rPr>
          <w:b/>
          <w:sz w:val="32"/>
          <w:szCs w:val="32"/>
        </w:rPr>
        <w:t xml:space="preserve"> </w:t>
      </w:r>
    </w:p>
    <w:p w14:paraId="263D2F04" w14:textId="04FA7F59" w:rsidR="0033225F" w:rsidRDefault="0033225F" w:rsidP="00F81F44">
      <w:pPr>
        <w:tabs>
          <w:tab w:val="left" w:pos="1110"/>
          <w:tab w:val="center" w:pos="4320"/>
        </w:tabs>
        <w:rPr>
          <w:b/>
          <w:sz w:val="32"/>
          <w:szCs w:val="32"/>
        </w:rPr>
      </w:pPr>
      <w:r>
        <w:rPr>
          <w:b/>
          <w:sz w:val="32"/>
          <w:szCs w:val="32"/>
        </w:rPr>
        <w:tab/>
      </w:r>
      <w:r>
        <w:rPr>
          <w:b/>
          <w:sz w:val="32"/>
          <w:szCs w:val="32"/>
        </w:rPr>
        <w:tab/>
      </w:r>
      <w:r w:rsidR="00FB039C">
        <w:rPr>
          <w:b/>
          <w:sz w:val="32"/>
          <w:szCs w:val="32"/>
        </w:rPr>
        <w:t>Voté</w:t>
      </w:r>
      <w:r>
        <w:rPr>
          <w:b/>
          <w:sz w:val="32"/>
          <w:szCs w:val="32"/>
        </w:rPr>
        <w:t xml:space="preserve"> août 20</w:t>
      </w:r>
      <w:r w:rsidR="00DD1970">
        <w:rPr>
          <w:b/>
          <w:sz w:val="32"/>
          <w:szCs w:val="32"/>
        </w:rPr>
        <w:t>21</w:t>
      </w:r>
    </w:p>
    <w:p w14:paraId="263D2F05" w14:textId="77777777" w:rsidR="00415367" w:rsidRDefault="00415367" w:rsidP="002B5633">
      <w:pPr>
        <w:jc w:val="center"/>
        <w:rPr>
          <w:b/>
          <w:sz w:val="36"/>
          <w:szCs w:val="36"/>
          <w:u w:val="single"/>
        </w:rPr>
      </w:pPr>
    </w:p>
    <w:p w14:paraId="263D2F06" w14:textId="77777777" w:rsidR="00415367" w:rsidRDefault="00415367" w:rsidP="002B5633">
      <w:pPr>
        <w:jc w:val="center"/>
        <w:rPr>
          <w:b/>
          <w:sz w:val="36"/>
          <w:szCs w:val="36"/>
          <w:u w:val="single"/>
        </w:rPr>
      </w:pPr>
    </w:p>
    <w:p w14:paraId="263D2F07" w14:textId="77777777" w:rsidR="00415367" w:rsidRDefault="00415367" w:rsidP="002B5633">
      <w:pPr>
        <w:jc w:val="center"/>
        <w:rPr>
          <w:b/>
          <w:sz w:val="36"/>
          <w:szCs w:val="36"/>
          <w:u w:val="single"/>
        </w:rPr>
      </w:pPr>
    </w:p>
    <w:p w14:paraId="263D2F08" w14:textId="77777777" w:rsidR="00415367" w:rsidRDefault="00415367" w:rsidP="002B5633">
      <w:pPr>
        <w:jc w:val="center"/>
        <w:rPr>
          <w:b/>
          <w:sz w:val="36"/>
          <w:szCs w:val="36"/>
          <w:u w:val="single"/>
        </w:rPr>
      </w:pPr>
    </w:p>
    <w:p w14:paraId="263D2F09" w14:textId="77777777" w:rsidR="00415367" w:rsidRDefault="00415367" w:rsidP="002B5633">
      <w:pPr>
        <w:jc w:val="center"/>
        <w:rPr>
          <w:b/>
          <w:sz w:val="36"/>
          <w:szCs w:val="36"/>
          <w:u w:val="single"/>
        </w:rPr>
      </w:pPr>
    </w:p>
    <w:p w14:paraId="263D2F0A" w14:textId="77777777" w:rsidR="00415367" w:rsidRDefault="00415367" w:rsidP="002B5633">
      <w:pPr>
        <w:jc w:val="center"/>
        <w:rPr>
          <w:b/>
          <w:sz w:val="36"/>
          <w:szCs w:val="36"/>
          <w:u w:val="single"/>
        </w:rPr>
      </w:pPr>
    </w:p>
    <w:p w14:paraId="263D2F0B" w14:textId="77777777" w:rsidR="00415367" w:rsidRDefault="00415367" w:rsidP="002B5633">
      <w:pPr>
        <w:jc w:val="center"/>
        <w:rPr>
          <w:b/>
          <w:sz w:val="36"/>
          <w:szCs w:val="36"/>
          <w:u w:val="single"/>
        </w:rPr>
      </w:pPr>
    </w:p>
    <w:p w14:paraId="263D2F0C" w14:textId="77777777" w:rsidR="002B5633" w:rsidRDefault="002B5633" w:rsidP="00302C48">
      <w:pPr>
        <w:pStyle w:val="Titre1"/>
        <w:jc w:val="center"/>
        <w:rPr>
          <w:b w:val="0"/>
          <w:sz w:val="32"/>
          <w:szCs w:val="32"/>
        </w:rPr>
      </w:pPr>
      <w:bookmarkStart w:id="1" w:name="_Toc358984776"/>
      <w:r w:rsidRPr="00302C48">
        <w:rPr>
          <w:rStyle w:val="Titre1Car"/>
        </w:rPr>
        <w:t>Comité de révision</w:t>
      </w:r>
      <w:r>
        <w:rPr>
          <w:b w:val="0"/>
          <w:sz w:val="32"/>
          <w:szCs w:val="32"/>
        </w:rPr>
        <w:t> :</w:t>
      </w:r>
      <w:bookmarkEnd w:id="1"/>
    </w:p>
    <w:p w14:paraId="263D2F0D" w14:textId="77777777" w:rsidR="001A5EC9" w:rsidRPr="001A5EC9" w:rsidRDefault="001A5EC9" w:rsidP="001A5EC9"/>
    <w:p w14:paraId="263D2F0E" w14:textId="77777777" w:rsidR="002B5633" w:rsidRPr="00A2005D" w:rsidRDefault="002B5633" w:rsidP="002B5633">
      <w:pPr>
        <w:jc w:val="center"/>
        <w:rPr>
          <w:b/>
          <w:sz w:val="24"/>
          <w:szCs w:val="24"/>
        </w:rPr>
      </w:pPr>
    </w:p>
    <w:p w14:paraId="263D2F14" w14:textId="7A23AC59" w:rsidR="00EC1854" w:rsidRDefault="00BA2077" w:rsidP="002B5633">
      <w:pPr>
        <w:jc w:val="center"/>
        <w:rPr>
          <w:b/>
          <w:sz w:val="24"/>
          <w:szCs w:val="24"/>
        </w:rPr>
      </w:pPr>
      <w:r>
        <w:rPr>
          <w:b/>
          <w:sz w:val="24"/>
          <w:szCs w:val="24"/>
        </w:rPr>
        <w:t xml:space="preserve">Révisé par les membres </w:t>
      </w:r>
      <w:r w:rsidR="00B57A06">
        <w:rPr>
          <w:b/>
          <w:sz w:val="24"/>
          <w:szCs w:val="24"/>
        </w:rPr>
        <w:t xml:space="preserve">lors de l’AGA </w:t>
      </w:r>
      <w:r w:rsidR="006633B9">
        <w:rPr>
          <w:b/>
          <w:sz w:val="24"/>
          <w:szCs w:val="24"/>
        </w:rPr>
        <w:t>d’août</w:t>
      </w:r>
      <w:r w:rsidR="00B57A06">
        <w:rPr>
          <w:b/>
          <w:sz w:val="24"/>
          <w:szCs w:val="24"/>
        </w:rPr>
        <w:t xml:space="preserve"> 2021</w:t>
      </w:r>
    </w:p>
    <w:p w14:paraId="263D2F15" w14:textId="77777777" w:rsidR="00EC1854" w:rsidRDefault="00EC1854" w:rsidP="002B5633">
      <w:pPr>
        <w:jc w:val="center"/>
        <w:rPr>
          <w:b/>
          <w:sz w:val="24"/>
          <w:szCs w:val="24"/>
        </w:rPr>
      </w:pPr>
    </w:p>
    <w:p w14:paraId="263D2F16" w14:textId="77777777" w:rsidR="00EC1854" w:rsidRDefault="00EC1854" w:rsidP="002B5633">
      <w:pPr>
        <w:jc w:val="center"/>
        <w:rPr>
          <w:b/>
          <w:sz w:val="24"/>
          <w:szCs w:val="24"/>
        </w:rPr>
      </w:pPr>
    </w:p>
    <w:p w14:paraId="263D2F17" w14:textId="77777777" w:rsidR="00EC1854" w:rsidRDefault="00EC1854" w:rsidP="002B5633">
      <w:pPr>
        <w:jc w:val="center"/>
        <w:rPr>
          <w:b/>
          <w:sz w:val="24"/>
          <w:szCs w:val="24"/>
        </w:rPr>
      </w:pPr>
    </w:p>
    <w:p w14:paraId="263D2F18" w14:textId="77777777" w:rsidR="00EC1854" w:rsidRPr="00A2005D" w:rsidRDefault="00EC1854" w:rsidP="002B5633">
      <w:pPr>
        <w:jc w:val="center"/>
        <w:rPr>
          <w:b/>
          <w:sz w:val="24"/>
          <w:szCs w:val="24"/>
        </w:rPr>
      </w:pPr>
    </w:p>
    <w:p w14:paraId="263D2F19" w14:textId="77777777" w:rsidR="00415367" w:rsidRDefault="00415367" w:rsidP="007B373A">
      <w:pPr>
        <w:jc w:val="center"/>
        <w:rPr>
          <w:b/>
          <w:sz w:val="32"/>
          <w:szCs w:val="32"/>
        </w:rPr>
      </w:pPr>
    </w:p>
    <w:p w14:paraId="263D2F1A" w14:textId="77777777" w:rsidR="00415367" w:rsidRDefault="00415367" w:rsidP="007B373A">
      <w:pPr>
        <w:jc w:val="center"/>
        <w:rPr>
          <w:b/>
          <w:sz w:val="32"/>
          <w:szCs w:val="32"/>
        </w:rPr>
      </w:pPr>
    </w:p>
    <w:p w14:paraId="263D2F1B" w14:textId="77777777" w:rsidR="00415367" w:rsidRDefault="00415367" w:rsidP="007B373A">
      <w:pPr>
        <w:jc w:val="center"/>
        <w:rPr>
          <w:b/>
          <w:sz w:val="32"/>
          <w:szCs w:val="32"/>
        </w:rPr>
      </w:pPr>
    </w:p>
    <w:p w14:paraId="263D2F1C" w14:textId="77777777" w:rsidR="00415367" w:rsidRDefault="00415367" w:rsidP="007B373A">
      <w:pPr>
        <w:jc w:val="center"/>
        <w:rPr>
          <w:b/>
          <w:sz w:val="32"/>
          <w:szCs w:val="32"/>
        </w:rPr>
      </w:pPr>
    </w:p>
    <w:p w14:paraId="263D2F1D" w14:textId="77777777" w:rsidR="00415367" w:rsidRDefault="00415367" w:rsidP="007B373A">
      <w:pPr>
        <w:jc w:val="center"/>
        <w:rPr>
          <w:b/>
          <w:sz w:val="32"/>
          <w:szCs w:val="32"/>
        </w:rPr>
      </w:pPr>
    </w:p>
    <w:p w14:paraId="263D2F1E" w14:textId="6C014A8D" w:rsidR="007B373A" w:rsidRDefault="007B373A" w:rsidP="00B27A80">
      <w:pPr>
        <w:rPr>
          <w:b/>
          <w:sz w:val="24"/>
          <w:szCs w:val="24"/>
        </w:rPr>
      </w:pPr>
    </w:p>
    <w:p w14:paraId="089604B4" w14:textId="7E3F1C11" w:rsidR="006633B9" w:rsidRDefault="006633B9" w:rsidP="00B27A80">
      <w:pPr>
        <w:rPr>
          <w:b/>
          <w:sz w:val="24"/>
          <w:szCs w:val="24"/>
        </w:rPr>
      </w:pPr>
    </w:p>
    <w:p w14:paraId="5624BE99" w14:textId="5AB0C853" w:rsidR="006633B9" w:rsidRDefault="006633B9" w:rsidP="00B27A80">
      <w:pPr>
        <w:rPr>
          <w:b/>
          <w:sz w:val="24"/>
          <w:szCs w:val="24"/>
        </w:rPr>
      </w:pPr>
    </w:p>
    <w:p w14:paraId="4B0202B3" w14:textId="272E721C" w:rsidR="006633B9" w:rsidRDefault="006633B9" w:rsidP="00B27A80">
      <w:pPr>
        <w:rPr>
          <w:b/>
          <w:sz w:val="24"/>
          <w:szCs w:val="24"/>
        </w:rPr>
      </w:pPr>
    </w:p>
    <w:p w14:paraId="3BDC50EC" w14:textId="77777777" w:rsidR="006633B9" w:rsidRDefault="006633B9" w:rsidP="00B27A80">
      <w:pPr>
        <w:rPr>
          <w:b/>
          <w:sz w:val="24"/>
          <w:szCs w:val="24"/>
        </w:rPr>
      </w:pPr>
    </w:p>
    <w:sdt>
      <w:sdtPr>
        <w:rPr>
          <w:rFonts w:asciiTheme="minorHAnsi" w:eastAsiaTheme="minorHAnsi" w:hAnsiTheme="minorHAnsi" w:cstheme="minorBidi"/>
          <w:b w:val="0"/>
          <w:bCs w:val="0"/>
          <w:color w:val="auto"/>
          <w:sz w:val="22"/>
          <w:szCs w:val="22"/>
          <w:lang w:val="fr-CA"/>
        </w:rPr>
        <w:id w:val="22524748"/>
        <w:docPartObj>
          <w:docPartGallery w:val="Table of Contents"/>
          <w:docPartUnique/>
        </w:docPartObj>
      </w:sdtPr>
      <w:sdtEndPr/>
      <w:sdtContent>
        <w:p w14:paraId="263D2F1F" w14:textId="77777777" w:rsidR="002C78EF" w:rsidRDefault="002C78EF">
          <w:pPr>
            <w:pStyle w:val="En-ttedetabledesmatires"/>
          </w:pPr>
          <w:r>
            <w:t>Table des matières</w:t>
          </w:r>
        </w:p>
        <w:p w14:paraId="263D2F20" w14:textId="77777777" w:rsidR="002C78EF" w:rsidRDefault="005B2EEA">
          <w:pPr>
            <w:pStyle w:val="TM1"/>
            <w:tabs>
              <w:tab w:val="right" w:leader="dot" w:pos="8636"/>
            </w:tabs>
            <w:rPr>
              <w:rFonts w:eastAsiaTheme="minorEastAsia"/>
              <w:noProof/>
              <w:lang w:eastAsia="fr-CA"/>
            </w:rPr>
          </w:pPr>
          <w:r>
            <w:rPr>
              <w:lang w:val="fr-FR"/>
            </w:rPr>
            <w:fldChar w:fldCharType="begin"/>
          </w:r>
          <w:r w:rsidR="002C78EF">
            <w:rPr>
              <w:lang w:val="fr-FR"/>
            </w:rPr>
            <w:instrText xml:space="preserve"> TOC \o "1-3" \h \z \u </w:instrText>
          </w:r>
          <w:r>
            <w:rPr>
              <w:lang w:val="fr-FR"/>
            </w:rPr>
            <w:fldChar w:fldCharType="separate"/>
          </w:r>
          <w:hyperlink w:anchor="_Toc358984776" w:history="1">
            <w:r w:rsidR="002C78EF" w:rsidRPr="005717E4">
              <w:rPr>
                <w:rStyle w:val="Lienhypertexte"/>
                <w:noProof/>
              </w:rPr>
              <w:t>Comité de révision :</w:t>
            </w:r>
            <w:r w:rsidR="002C78EF">
              <w:rPr>
                <w:noProof/>
                <w:webHidden/>
              </w:rPr>
              <w:tab/>
            </w:r>
            <w:r>
              <w:rPr>
                <w:noProof/>
                <w:webHidden/>
              </w:rPr>
              <w:fldChar w:fldCharType="begin"/>
            </w:r>
            <w:r w:rsidR="002C78EF">
              <w:rPr>
                <w:noProof/>
                <w:webHidden/>
              </w:rPr>
              <w:instrText xml:space="preserve"> PAGEREF _Toc358984776 \h </w:instrText>
            </w:r>
            <w:r>
              <w:rPr>
                <w:noProof/>
                <w:webHidden/>
              </w:rPr>
            </w:r>
            <w:r>
              <w:rPr>
                <w:noProof/>
                <w:webHidden/>
              </w:rPr>
              <w:fldChar w:fldCharType="separate"/>
            </w:r>
            <w:r w:rsidR="00B82CF2">
              <w:rPr>
                <w:noProof/>
                <w:webHidden/>
              </w:rPr>
              <w:t>2</w:t>
            </w:r>
            <w:r>
              <w:rPr>
                <w:noProof/>
                <w:webHidden/>
              </w:rPr>
              <w:fldChar w:fldCharType="end"/>
            </w:r>
          </w:hyperlink>
        </w:p>
        <w:p w14:paraId="263D2F21" w14:textId="77777777" w:rsidR="002C78EF" w:rsidRDefault="00302ACA">
          <w:pPr>
            <w:pStyle w:val="TM1"/>
            <w:tabs>
              <w:tab w:val="right" w:leader="dot" w:pos="8636"/>
            </w:tabs>
            <w:rPr>
              <w:rFonts w:eastAsiaTheme="minorEastAsia"/>
              <w:noProof/>
              <w:lang w:eastAsia="fr-CA"/>
            </w:rPr>
          </w:pPr>
          <w:hyperlink w:anchor="_Toc358984777" w:history="1">
            <w:r w:rsidR="002C78EF" w:rsidRPr="005717E4">
              <w:rPr>
                <w:rStyle w:val="Lienhypertexte"/>
                <w:noProof/>
              </w:rPr>
              <w:t>APEP</w:t>
            </w:r>
            <w:r w:rsidR="002C78EF">
              <w:rPr>
                <w:noProof/>
                <w:webHidden/>
              </w:rPr>
              <w:tab/>
            </w:r>
            <w:r w:rsidR="005B2EEA">
              <w:rPr>
                <w:noProof/>
                <w:webHidden/>
              </w:rPr>
              <w:fldChar w:fldCharType="begin"/>
            </w:r>
            <w:r w:rsidR="002C78EF">
              <w:rPr>
                <w:noProof/>
                <w:webHidden/>
              </w:rPr>
              <w:instrText xml:space="preserve"> PAGEREF _Toc358984777 \h </w:instrText>
            </w:r>
            <w:r w:rsidR="005B2EEA">
              <w:rPr>
                <w:noProof/>
                <w:webHidden/>
              </w:rPr>
            </w:r>
            <w:r w:rsidR="005B2EEA">
              <w:rPr>
                <w:noProof/>
                <w:webHidden/>
              </w:rPr>
              <w:fldChar w:fldCharType="separate"/>
            </w:r>
            <w:r w:rsidR="00B82CF2">
              <w:rPr>
                <w:noProof/>
                <w:webHidden/>
              </w:rPr>
              <w:t>4</w:t>
            </w:r>
            <w:r w:rsidR="005B2EEA">
              <w:rPr>
                <w:noProof/>
                <w:webHidden/>
              </w:rPr>
              <w:fldChar w:fldCharType="end"/>
            </w:r>
          </w:hyperlink>
        </w:p>
        <w:p w14:paraId="263D2F22" w14:textId="77777777" w:rsidR="002C78EF" w:rsidRDefault="00302ACA">
          <w:pPr>
            <w:pStyle w:val="TM1"/>
            <w:tabs>
              <w:tab w:val="right" w:leader="dot" w:pos="8636"/>
            </w:tabs>
            <w:rPr>
              <w:rFonts w:eastAsiaTheme="minorEastAsia"/>
              <w:noProof/>
              <w:lang w:eastAsia="fr-CA"/>
            </w:rPr>
          </w:pPr>
          <w:hyperlink w:anchor="_Toc358984778" w:history="1">
            <w:r w:rsidR="002C78EF" w:rsidRPr="005717E4">
              <w:rPr>
                <w:rStyle w:val="Lienhypertexte"/>
                <w:noProof/>
              </w:rPr>
              <w:t>STATUTS</w:t>
            </w:r>
            <w:r w:rsidR="002C78EF">
              <w:rPr>
                <w:noProof/>
                <w:webHidden/>
              </w:rPr>
              <w:tab/>
            </w:r>
            <w:r w:rsidR="005B2EEA">
              <w:rPr>
                <w:noProof/>
                <w:webHidden/>
              </w:rPr>
              <w:fldChar w:fldCharType="begin"/>
            </w:r>
            <w:r w:rsidR="002C78EF">
              <w:rPr>
                <w:noProof/>
                <w:webHidden/>
              </w:rPr>
              <w:instrText xml:space="preserve"> PAGEREF _Toc358984778 \h </w:instrText>
            </w:r>
            <w:r w:rsidR="005B2EEA">
              <w:rPr>
                <w:noProof/>
                <w:webHidden/>
              </w:rPr>
            </w:r>
            <w:r w:rsidR="005B2EEA">
              <w:rPr>
                <w:noProof/>
                <w:webHidden/>
              </w:rPr>
              <w:fldChar w:fldCharType="separate"/>
            </w:r>
            <w:r w:rsidR="00B82CF2">
              <w:rPr>
                <w:noProof/>
                <w:webHidden/>
              </w:rPr>
              <w:t>6</w:t>
            </w:r>
            <w:r w:rsidR="005B2EEA">
              <w:rPr>
                <w:noProof/>
                <w:webHidden/>
              </w:rPr>
              <w:fldChar w:fldCharType="end"/>
            </w:r>
          </w:hyperlink>
        </w:p>
        <w:p w14:paraId="263D2F23" w14:textId="77777777" w:rsidR="002C78EF" w:rsidRDefault="00302ACA">
          <w:pPr>
            <w:pStyle w:val="TM2"/>
            <w:tabs>
              <w:tab w:val="right" w:leader="dot" w:pos="8636"/>
            </w:tabs>
            <w:rPr>
              <w:rFonts w:eastAsiaTheme="minorEastAsia"/>
              <w:noProof/>
              <w:lang w:eastAsia="fr-CA"/>
            </w:rPr>
          </w:pPr>
          <w:hyperlink w:anchor="_Toc358984779" w:history="1">
            <w:r w:rsidR="002C78EF" w:rsidRPr="005717E4">
              <w:rPr>
                <w:rStyle w:val="Lienhypertexte"/>
                <w:noProof/>
              </w:rPr>
              <w:t>Article 1 – Nom</w:t>
            </w:r>
            <w:r w:rsidR="002C78EF">
              <w:rPr>
                <w:noProof/>
                <w:webHidden/>
              </w:rPr>
              <w:tab/>
            </w:r>
            <w:r w:rsidR="005B2EEA">
              <w:rPr>
                <w:noProof/>
                <w:webHidden/>
              </w:rPr>
              <w:fldChar w:fldCharType="begin"/>
            </w:r>
            <w:r w:rsidR="002C78EF">
              <w:rPr>
                <w:noProof/>
                <w:webHidden/>
              </w:rPr>
              <w:instrText xml:space="preserve"> PAGEREF _Toc358984779 \h </w:instrText>
            </w:r>
            <w:r w:rsidR="005B2EEA">
              <w:rPr>
                <w:noProof/>
                <w:webHidden/>
              </w:rPr>
            </w:r>
            <w:r w:rsidR="005B2EEA">
              <w:rPr>
                <w:noProof/>
                <w:webHidden/>
              </w:rPr>
              <w:fldChar w:fldCharType="separate"/>
            </w:r>
            <w:r w:rsidR="00B82CF2">
              <w:rPr>
                <w:noProof/>
                <w:webHidden/>
              </w:rPr>
              <w:t>6</w:t>
            </w:r>
            <w:r w:rsidR="005B2EEA">
              <w:rPr>
                <w:noProof/>
                <w:webHidden/>
              </w:rPr>
              <w:fldChar w:fldCharType="end"/>
            </w:r>
          </w:hyperlink>
        </w:p>
        <w:p w14:paraId="263D2F24" w14:textId="77777777" w:rsidR="002C78EF" w:rsidRDefault="00302ACA">
          <w:pPr>
            <w:pStyle w:val="TM2"/>
            <w:tabs>
              <w:tab w:val="right" w:leader="dot" w:pos="8636"/>
            </w:tabs>
            <w:rPr>
              <w:rFonts w:eastAsiaTheme="minorEastAsia"/>
              <w:noProof/>
              <w:lang w:eastAsia="fr-CA"/>
            </w:rPr>
          </w:pPr>
          <w:hyperlink w:anchor="_Toc358984780" w:history="1">
            <w:r w:rsidR="002C78EF" w:rsidRPr="005717E4">
              <w:rPr>
                <w:rStyle w:val="Lienhypertexte"/>
                <w:noProof/>
              </w:rPr>
              <w:t>Article 2 – Mission</w:t>
            </w:r>
            <w:r w:rsidR="002C78EF">
              <w:rPr>
                <w:noProof/>
                <w:webHidden/>
              </w:rPr>
              <w:tab/>
            </w:r>
            <w:r w:rsidR="005B2EEA">
              <w:rPr>
                <w:noProof/>
                <w:webHidden/>
              </w:rPr>
              <w:fldChar w:fldCharType="begin"/>
            </w:r>
            <w:r w:rsidR="002C78EF">
              <w:rPr>
                <w:noProof/>
                <w:webHidden/>
              </w:rPr>
              <w:instrText xml:space="preserve"> PAGEREF _Toc358984780 \h </w:instrText>
            </w:r>
            <w:r w:rsidR="005B2EEA">
              <w:rPr>
                <w:noProof/>
                <w:webHidden/>
              </w:rPr>
            </w:r>
            <w:r w:rsidR="005B2EEA">
              <w:rPr>
                <w:noProof/>
                <w:webHidden/>
              </w:rPr>
              <w:fldChar w:fldCharType="separate"/>
            </w:r>
            <w:r w:rsidR="00B82CF2">
              <w:rPr>
                <w:noProof/>
                <w:webHidden/>
              </w:rPr>
              <w:t>6</w:t>
            </w:r>
            <w:r w:rsidR="005B2EEA">
              <w:rPr>
                <w:noProof/>
                <w:webHidden/>
              </w:rPr>
              <w:fldChar w:fldCharType="end"/>
            </w:r>
          </w:hyperlink>
        </w:p>
        <w:p w14:paraId="263D2F25" w14:textId="77777777" w:rsidR="002C78EF" w:rsidRDefault="00302ACA">
          <w:pPr>
            <w:pStyle w:val="TM2"/>
            <w:tabs>
              <w:tab w:val="right" w:leader="dot" w:pos="8636"/>
            </w:tabs>
            <w:rPr>
              <w:rFonts w:eastAsiaTheme="minorEastAsia"/>
              <w:noProof/>
              <w:lang w:eastAsia="fr-CA"/>
            </w:rPr>
          </w:pPr>
          <w:hyperlink w:anchor="_Toc358984781" w:history="1">
            <w:r w:rsidR="002C78EF" w:rsidRPr="005717E4">
              <w:rPr>
                <w:rStyle w:val="Lienhypertexte"/>
                <w:noProof/>
              </w:rPr>
              <w:t>Article 3 – Objectifs</w:t>
            </w:r>
            <w:r w:rsidR="002C78EF">
              <w:rPr>
                <w:noProof/>
                <w:webHidden/>
              </w:rPr>
              <w:tab/>
            </w:r>
            <w:r w:rsidR="005B2EEA">
              <w:rPr>
                <w:noProof/>
                <w:webHidden/>
              </w:rPr>
              <w:fldChar w:fldCharType="begin"/>
            </w:r>
            <w:r w:rsidR="002C78EF">
              <w:rPr>
                <w:noProof/>
                <w:webHidden/>
              </w:rPr>
              <w:instrText xml:space="preserve"> PAGEREF _Toc358984781 \h </w:instrText>
            </w:r>
            <w:r w:rsidR="005B2EEA">
              <w:rPr>
                <w:noProof/>
                <w:webHidden/>
              </w:rPr>
            </w:r>
            <w:r w:rsidR="005B2EEA">
              <w:rPr>
                <w:noProof/>
                <w:webHidden/>
              </w:rPr>
              <w:fldChar w:fldCharType="separate"/>
            </w:r>
            <w:r w:rsidR="00B82CF2">
              <w:rPr>
                <w:noProof/>
                <w:webHidden/>
              </w:rPr>
              <w:t>6</w:t>
            </w:r>
            <w:r w:rsidR="005B2EEA">
              <w:rPr>
                <w:noProof/>
                <w:webHidden/>
              </w:rPr>
              <w:fldChar w:fldCharType="end"/>
            </w:r>
          </w:hyperlink>
        </w:p>
        <w:p w14:paraId="263D2F26" w14:textId="77777777" w:rsidR="002C78EF" w:rsidRDefault="00302ACA">
          <w:pPr>
            <w:pStyle w:val="TM2"/>
            <w:tabs>
              <w:tab w:val="right" w:leader="dot" w:pos="8636"/>
            </w:tabs>
            <w:rPr>
              <w:rFonts w:eastAsiaTheme="minorEastAsia"/>
              <w:noProof/>
              <w:lang w:eastAsia="fr-CA"/>
            </w:rPr>
          </w:pPr>
          <w:hyperlink w:anchor="_Toc358984782" w:history="1">
            <w:r w:rsidR="002C78EF" w:rsidRPr="005717E4">
              <w:rPr>
                <w:rStyle w:val="Lienhypertexte"/>
                <w:noProof/>
              </w:rPr>
              <w:t>Article 4 – Membres</w:t>
            </w:r>
            <w:r w:rsidR="002C78EF">
              <w:rPr>
                <w:noProof/>
                <w:webHidden/>
              </w:rPr>
              <w:tab/>
            </w:r>
            <w:r w:rsidR="005B2EEA">
              <w:rPr>
                <w:noProof/>
                <w:webHidden/>
              </w:rPr>
              <w:fldChar w:fldCharType="begin"/>
            </w:r>
            <w:r w:rsidR="002C78EF">
              <w:rPr>
                <w:noProof/>
                <w:webHidden/>
              </w:rPr>
              <w:instrText xml:space="preserve"> PAGEREF _Toc358984782 \h </w:instrText>
            </w:r>
            <w:r w:rsidR="005B2EEA">
              <w:rPr>
                <w:noProof/>
                <w:webHidden/>
              </w:rPr>
            </w:r>
            <w:r w:rsidR="005B2EEA">
              <w:rPr>
                <w:noProof/>
                <w:webHidden/>
              </w:rPr>
              <w:fldChar w:fldCharType="separate"/>
            </w:r>
            <w:r w:rsidR="00B82CF2">
              <w:rPr>
                <w:noProof/>
                <w:webHidden/>
              </w:rPr>
              <w:t>6</w:t>
            </w:r>
            <w:r w:rsidR="005B2EEA">
              <w:rPr>
                <w:noProof/>
                <w:webHidden/>
              </w:rPr>
              <w:fldChar w:fldCharType="end"/>
            </w:r>
          </w:hyperlink>
        </w:p>
        <w:p w14:paraId="263D2F27" w14:textId="77777777" w:rsidR="002C78EF" w:rsidRDefault="00302ACA">
          <w:pPr>
            <w:pStyle w:val="TM2"/>
            <w:tabs>
              <w:tab w:val="right" w:leader="dot" w:pos="8636"/>
            </w:tabs>
            <w:rPr>
              <w:rFonts w:eastAsiaTheme="minorEastAsia"/>
              <w:noProof/>
              <w:lang w:eastAsia="fr-CA"/>
            </w:rPr>
          </w:pPr>
          <w:hyperlink w:anchor="_Toc358984783" w:history="1">
            <w:r w:rsidR="002C78EF" w:rsidRPr="005717E4">
              <w:rPr>
                <w:rStyle w:val="Lienhypertexte"/>
                <w:noProof/>
              </w:rPr>
              <w:t>Article 5 – Administration</w:t>
            </w:r>
            <w:r w:rsidR="002C78EF">
              <w:rPr>
                <w:noProof/>
                <w:webHidden/>
              </w:rPr>
              <w:tab/>
            </w:r>
            <w:r w:rsidR="005B2EEA">
              <w:rPr>
                <w:noProof/>
                <w:webHidden/>
              </w:rPr>
              <w:fldChar w:fldCharType="begin"/>
            </w:r>
            <w:r w:rsidR="002C78EF">
              <w:rPr>
                <w:noProof/>
                <w:webHidden/>
              </w:rPr>
              <w:instrText xml:space="preserve"> PAGEREF _Toc358984783 \h </w:instrText>
            </w:r>
            <w:r w:rsidR="005B2EEA">
              <w:rPr>
                <w:noProof/>
                <w:webHidden/>
              </w:rPr>
            </w:r>
            <w:r w:rsidR="005B2EEA">
              <w:rPr>
                <w:noProof/>
                <w:webHidden/>
              </w:rPr>
              <w:fldChar w:fldCharType="separate"/>
            </w:r>
            <w:r w:rsidR="00B82CF2">
              <w:rPr>
                <w:noProof/>
                <w:webHidden/>
              </w:rPr>
              <w:t>7</w:t>
            </w:r>
            <w:r w:rsidR="005B2EEA">
              <w:rPr>
                <w:noProof/>
                <w:webHidden/>
              </w:rPr>
              <w:fldChar w:fldCharType="end"/>
            </w:r>
          </w:hyperlink>
        </w:p>
        <w:p w14:paraId="263D2F28" w14:textId="77777777" w:rsidR="002C78EF" w:rsidRDefault="00302ACA">
          <w:pPr>
            <w:pStyle w:val="TM2"/>
            <w:tabs>
              <w:tab w:val="right" w:leader="dot" w:pos="8636"/>
            </w:tabs>
            <w:rPr>
              <w:rFonts w:eastAsiaTheme="minorEastAsia"/>
              <w:noProof/>
              <w:lang w:eastAsia="fr-CA"/>
            </w:rPr>
          </w:pPr>
          <w:hyperlink w:anchor="_Toc358984784" w:history="1">
            <w:r w:rsidR="002C78EF" w:rsidRPr="005717E4">
              <w:rPr>
                <w:rStyle w:val="Lienhypertexte"/>
                <w:noProof/>
              </w:rPr>
              <w:t>Article 6 – Mandats</w:t>
            </w:r>
            <w:r w:rsidR="002C78EF">
              <w:rPr>
                <w:noProof/>
                <w:webHidden/>
              </w:rPr>
              <w:tab/>
            </w:r>
            <w:r w:rsidR="005B2EEA">
              <w:rPr>
                <w:noProof/>
                <w:webHidden/>
              </w:rPr>
              <w:fldChar w:fldCharType="begin"/>
            </w:r>
            <w:r w:rsidR="002C78EF">
              <w:rPr>
                <w:noProof/>
                <w:webHidden/>
              </w:rPr>
              <w:instrText xml:space="preserve"> PAGEREF _Toc358984784 \h </w:instrText>
            </w:r>
            <w:r w:rsidR="005B2EEA">
              <w:rPr>
                <w:noProof/>
                <w:webHidden/>
              </w:rPr>
            </w:r>
            <w:r w:rsidR="005B2EEA">
              <w:rPr>
                <w:noProof/>
                <w:webHidden/>
              </w:rPr>
              <w:fldChar w:fldCharType="separate"/>
            </w:r>
            <w:r w:rsidR="00B82CF2">
              <w:rPr>
                <w:noProof/>
                <w:webHidden/>
              </w:rPr>
              <w:t>8</w:t>
            </w:r>
            <w:r w:rsidR="005B2EEA">
              <w:rPr>
                <w:noProof/>
                <w:webHidden/>
              </w:rPr>
              <w:fldChar w:fldCharType="end"/>
            </w:r>
          </w:hyperlink>
        </w:p>
        <w:p w14:paraId="263D2F29" w14:textId="77777777" w:rsidR="002C78EF" w:rsidRDefault="00302ACA">
          <w:pPr>
            <w:pStyle w:val="TM2"/>
            <w:tabs>
              <w:tab w:val="right" w:leader="dot" w:pos="8636"/>
            </w:tabs>
            <w:rPr>
              <w:rFonts w:eastAsiaTheme="minorEastAsia"/>
              <w:noProof/>
              <w:lang w:eastAsia="fr-CA"/>
            </w:rPr>
          </w:pPr>
          <w:hyperlink w:anchor="_Toc358984785" w:history="1">
            <w:r w:rsidR="002C78EF" w:rsidRPr="005717E4">
              <w:rPr>
                <w:rStyle w:val="Lienhypertexte"/>
                <w:noProof/>
              </w:rPr>
              <w:t>Article 7 – Comités et délégués</w:t>
            </w:r>
            <w:r w:rsidR="002C78EF">
              <w:rPr>
                <w:noProof/>
                <w:webHidden/>
              </w:rPr>
              <w:tab/>
            </w:r>
            <w:r w:rsidR="005B2EEA">
              <w:rPr>
                <w:noProof/>
                <w:webHidden/>
              </w:rPr>
              <w:fldChar w:fldCharType="begin"/>
            </w:r>
            <w:r w:rsidR="002C78EF">
              <w:rPr>
                <w:noProof/>
                <w:webHidden/>
              </w:rPr>
              <w:instrText xml:space="preserve"> PAGEREF _Toc358984785 \h </w:instrText>
            </w:r>
            <w:r w:rsidR="005B2EEA">
              <w:rPr>
                <w:noProof/>
                <w:webHidden/>
              </w:rPr>
            </w:r>
            <w:r w:rsidR="005B2EEA">
              <w:rPr>
                <w:noProof/>
                <w:webHidden/>
              </w:rPr>
              <w:fldChar w:fldCharType="separate"/>
            </w:r>
            <w:r w:rsidR="00B82CF2">
              <w:rPr>
                <w:noProof/>
                <w:webHidden/>
              </w:rPr>
              <w:t>8</w:t>
            </w:r>
            <w:r w:rsidR="005B2EEA">
              <w:rPr>
                <w:noProof/>
                <w:webHidden/>
              </w:rPr>
              <w:fldChar w:fldCharType="end"/>
            </w:r>
          </w:hyperlink>
        </w:p>
        <w:p w14:paraId="263D2F2A" w14:textId="77777777" w:rsidR="002C78EF" w:rsidRDefault="00302ACA">
          <w:pPr>
            <w:pStyle w:val="TM2"/>
            <w:tabs>
              <w:tab w:val="right" w:leader="dot" w:pos="8636"/>
            </w:tabs>
            <w:rPr>
              <w:rFonts w:eastAsiaTheme="minorEastAsia"/>
              <w:noProof/>
              <w:lang w:eastAsia="fr-CA"/>
            </w:rPr>
          </w:pPr>
          <w:hyperlink w:anchor="_Toc358984786" w:history="1">
            <w:r w:rsidR="002C78EF" w:rsidRPr="005717E4">
              <w:rPr>
                <w:rStyle w:val="Lienhypertexte"/>
                <w:noProof/>
              </w:rPr>
              <w:t>Article 8 – Cotisation</w:t>
            </w:r>
            <w:r w:rsidR="002C78EF">
              <w:rPr>
                <w:noProof/>
                <w:webHidden/>
              </w:rPr>
              <w:tab/>
            </w:r>
            <w:r w:rsidR="005B2EEA">
              <w:rPr>
                <w:noProof/>
                <w:webHidden/>
              </w:rPr>
              <w:fldChar w:fldCharType="begin"/>
            </w:r>
            <w:r w:rsidR="002C78EF">
              <w:rPr>
                <w:noProof/>
                <w:webHidden/>
              </w:rPr>
              <w:instrText xml:space="preserve"> PAGEREF _Toc358984786 \h </w:instrText>
            </w:r>
            <w:r w:rsidR="005B2EEA">
              <w:rPr>
                <w:noProof/>
                <w:webHidden/>
              </w:rPr>
            </w:r>
            <w:r w:rsidR="005B2EEA">
              <w:rPr>
                <w:noProof/>
                <w:webHidden/>
              </w:rPr>
              <w:fldChar w:fldCharType="separate"/>
            </w:r>
            <w:r w:rsidR="00B82CF2">
              <w:rPr>
                <w:noProof/>
                <w:webHidden/>
              </w:rPr>
              <w:t>8</w:t>
            </w:r>
            <w:r w:rsidR="005B2EEA">
              <w:rPr>
                <w:noProof/>
                <w:webHidden/>
              </w:rPr>
              <w:fldChar w:fldCharType="end"/>
            </w:r>
          </w:hyperlink>
        </w:p>
        <w:p w14:paraId="263D2F2B" w14:textId="77777777" w:rsidR="002C78EF" w:rsidRDefault="00302ACA">
          <w:pPr>
            <w:pStyle w:val="TM2"/>
            <w:tabs>
              <w:tab w:val="right" w:leader="dot" w:pos="8636"/>
            </w:tabs>
            <w:rPr>
              <w:noProof/>
            </w:rPr>
          </w:pPr>
          <w:hyperlink w:anchor="_Toc358984787" w:history="1">
            <w:r w:rsidR="002C78EF" w:rsidRPr="005717E4">
              <w:rPr>
                <w:rStyle w:val="Lienhypertexte"/>
                <w:noProof/>
              </w:rPr>
              <w:t>Article 9 – Amendements aux statuts</w:t>
            </w:r>
            <w:r w:rsidR="002C78EF">
              <w:rPr>
                <w:noProof/>
                <w:webHidden/>
              </w:rPr>
              <w:tab/>
            </w:r>
            <w:r w:rsidR="005B2EEA">
              <w:rPr>
                <w:noProof/>
                <w:webHidden/>
              </w:rPr>
              <w:fldChar w:fldCharType="begin"/>
            </w:r>
            <w:r w:rsidR="002C78EF">
              <w:rPr>
                <w:noProof/>
                <w:webHidden/>
              </w:rPr>
              <w:instrText xml:space="preserve"> PAGEREF _Toc358984787 \h </w:instrText>
            </w:r>
            <w:r w:rsidR="005B2EEA">
              <w:rPr>
                <w:noProof/>
                <w:webHidden/>
              </w:rPr>
            </w:r>
            <w:r w:rsidR="005B2EEA">
              <w:rPr>
                <w:noProof/>
                <w:webHidden/>
              </w:rPr>
              <w:fldChar w:fldCharType="separate"/>
            </w:r>
            <w:r w:rsidR="00B82CF2">
              <w:rPr>
                <w:noProof/>
                <w:webHidden/>
              </w:rPr>
              <w:t>8</w:t>
            </w:r>
            <w:r w:rsidR="005B2EEA">
              <w:rPr>
                <w:noProof/>
                <w:webHidden/>
              </w:rPr>
              <w:fldChar w:fldCharType="end"/>
            </w:r>
          </w:hyperlink>
        </w:p>
        <w:p w14:paraId="263D2F2C" w14:textId="77777777" w:rsidR="002E2C78" w:rsidRPr="002E2C78" w:rsidRDefault="002E2C78" w:rsidP="002E2C78">
          <w:r>
            <w:t xml:space="preserve">    </w:t>
          </w:r>
          <w:r w:rsidRPr="002E2C78">
            <w:t xml:space="preserve">Article </w:t>
          </w:r>
          <w:r>
            <w:t>10</w:t>
          </w:r>
          <w:r w:rsidRPr="002E2C78">
            <w:t xml:space="preserve"> – </w:t>
          </w:r>
          <w:r>
            <w:t>Règlements et procédure</w:t>
          </w:r>
          <w:r w:rsidR="005831EA">
            <w:t>s.</w:t>
          </w:r>
          <w:r>
            <w:t>………………………………………………………………………………....</w:t>
          </w:r>
          <w:r w:rsidR="005831EA">
            <w:t>.</w:t>
          </w:r>
          <w:r w:rsidRPr="002E2C78">
            <w:rPr>
              <w:webHidden/>
            </w:rPr>
            <w:fldChar w:fldCharType="begin"/>
          </w:r>
          <w:r w:rsidRPr="002E2C78">
            <w:rPr>
              <w:webHidden/>
            </w:rPr>
            <w:instrText xml:space="preserve"> PAGEREF _Toc358984787 \h </w:instrText>
          </w:r>
          <w:r w:rsidRPr="002E2C78">
            <w:rPr>
              <w:webHidden/>
            </w:rPr>
          </w:r>
          <w:r w:rsidRPr="002E2C78">
            <w:rPr>
              <w:webHidden/>
            </w:rPr>
            <w:fldChar w:fldCharType="separate"/>
          </w:r>
          <w:r w:rsidR="00B82CF2">
            <w:rPr>
              <w:noProof/>
              <w:webHidden/>
            </w:rPr>
            <w:t>8</w:t>
          </w:r>
          <w:r w:rsidRPr="002E2C78">
            <w:rPr>
              <w:webHidden/>
            </w:rPr>
            <w:fldChar w:fldCharType="end"/>
          </w:r>
        </w:p>
        <w:p w14:paraId="263D2F2D" w14:textId="77777777" w:rsidR="002C78EF" w:rsidRDefault="00302ACA">
          <w:pPr>
            <w:pStyle w:val="TM1"/>
            <w:tabs>
              <w:tab w:val="right" w:leader="dot" w:pos="8636"/>
            </w:tabs>
            <w:rPr>
              <w:rFonts w:eastAsiaTheme="minorEastAsia"/>
              <w:noProof/>
              <w:lang w:eastAsia="fr-CA"/>
            </w:rPr>
          </w:pPr>
          <w:hyperlink w:anchor="_Toc358984788" w:history="1">
            <w:r w:rsidR="002C78EF" w:rsidRPr="005717E4">
              <w:rPr>
                <w:rStyle w:val="Lienhypertexte"/>
                <w:noProof/>
              </w:rPr>
              <w:t>RÈGLEMENTS</w:t>
            </w:r>
            <w:r w:rsidR="002C78EF">
              <w:rPr>
                <w:noProof/>
                <w:webHidden/>
              </w:rPr>
              <w:tab/>
            </w:r>
            <w:r w:rsidR="002E2C78">
              <w:rPr>
                <w:noProof/>
                <w:webHidden/>
              </w:rPr>
              <w:t>9</w:t>
            </w:r>
          </w:hyperlink>
        </w:p>
        <w:p w14:paraId="263D2F2E" w14:textId="77777777" w:rsidR="002C78EF" w:rsidRDefault="00302ACA">
          <w:pPr>
            <w:pStyle w:val="TM2"/>
            <w:tabs>
              <w:tab w:val="right" w:leader="dot" w:pos="8636"/>
            </w:tabs>
            <w:rPr>
              <w:rFonts w:eastAsiaTheme="minorEastAsia"/>
              <w:noProof/>
              <w:lang w:eastAsia="fr-CA"/>
            </w:rPr>
          </w:pPr>
          <w:hyperlink w:anchor="_Toc358984789" w:history="1">
            <w:r w:rsidR="002C78EF" w:rsidRPr="005717E4">
              <w:rPr>
                <w:rStyle w:val="Lienhypertexte"/>
                <w:noProof/>
              </w:rPr>
              <w:t>Règlement 1 – Élection</w:t>
            </w:r>
            <w:r w:rsidR="002C78EF">
              <w:rPr>
                <w:noProof/>
                <w:webHidden/>
              </w:rPr>
              <w:tab/>
            </w:r>
            <w:r w:rsidR="002E2C78">
              <w:rPr>
                <w:noProof/>
                <w:webHidden/>
              </w:rPr>
              <w:t>9</w:t>
            </w:r>
          </w:hyperlink>
        </w:p>
        <w:p w14:paraId="263D2F2F" w14:textId="77777777" w:rsidR="002C78EF" w:rsidRDefault="00302ACA">
          <w:pPr>
            <w:pStyle w:val="TM2"/>
            <w:tabs>
              <w:tab w:val="right" w:leader="dot" w:pos="8636"/>
            </w:tabs>
            <w:rPr>
              <w:rFonts w:eastAsiaTheme="minorEastAsia"/>
              <w:noProof/>
              <w:lang w:eastAsia="fr-CA"/>
            </w:rPr>
          </w:pPr>
          <w:hyperlink w:anchor="_Toc358984790" w:history="1">
            <w:r w:rsidR="002C78EF" w:rsidRPr="005717E4">
              <w:rPr>
                <w:rStyle w:val="Lienhypertexte"/>
                <w:noProof/>
              </w:rPr>
              <w:t>Règlement 2 – Responsabilités</w:t>
            </w:r>
            <w:r w:rsidR="002C78EF">
              <w:rPr>
                <w:noProof/>
                <w:webHidden/>
              </w:rPr>
              <w:tab/>
            </w:r>
            <w:r w:rsidR="005B2EEA">
              <w:rPr>
                <w:noProof/>
                <w:webHidden/>
              </w:rPr>
              <w:fldChar w:fldCharType="begin"/>
            </w:r>
            <w:r w:rsidR="002C78EF">
              <w:rPr>
                <w:noProof/>
                <w:webHidden/>
              </w:rPr>
              <w:instrText xml:space="preserve"> PAGEREF _Toc358984790 \h </w:instrText>
            </w:r>
            <w:r w:rsidR="005B2EEA">
              <w:rPr>
                <w:noProof/>
                <w:webHidden/>
              </w:rPr>
            </w:r>
            <w:r w:rsidR="005B2EEA">
              <w:rPr>
                <w:noProof/>
                <w:webHidden/>
              </w:rPr>
              <w:fldChar w:fldCharType="separate"/>
            </w:r>
            <w:r w:rsidR="00B82CF2">
              <w:rPr>
                <w:noProof/>
                <w:webHidden/>
              </w:rPr>
              <w:t>9</w:t>
            </w:r>
            <w:r w:rsidR="005B2EEA">
              <w:rPr>
                <w:noProof/>
                <w:webHidden/>
              </w:rPr>
              <w:fldChar w:fldCharType="end"/>
            </w:r>
          </w:hyperlink>
        </w:p>
        <w:p w14:paraId="263D2F30" w14:textId="77777777" w:rsidR="002C78EF" w:rsidRDefault="00302ACA">
          <w:pPr>
            <w:pStyle w:val="TM2"/>
            <w:tabs>
              <w:tab w:val="right" w:leader="dot" w:pos="8636"/>
            </w:tabs>
            <w:rPr>
              <w:rFonts w:eastAsiaTheme="minorEastAsia"/>
              <w:noProof/>
              <w:lang w:eastAsia="fr-CA"/>
            </w:rPr>
          </w:pPr>
          <w:hyperlink w:anchor="_Toc358984791" w:history="1">
            <w:r w:rsidR="002C78EF" w:rsidRPr="005717E4">
              <w:rPr>
                <w:rStyle w:val="Lienhypertexte"/>
                <w:noProof/>
              </w:rPr>
              <w:t>Règlement 3 – Bureau de direction</w:t>
            </w:r>
            <w:r w:rsidR="002C78EF">
              <w:rPr>
                <w:noProof/>
                <w:webHidden/>
              </w:rPr>
              <w:tab/>
            </w:r>
            <w:r w:rsidR="005B2EEA">
              <w:rPr>
                <w:noProof/>
                <w:webHidden/>
              </w:rPr>
              <w:fldChar w:fldCharType="begin"/>
            </w:r>
            <w:r w:rsidR="002C78EF">
              <w:rPr>
                <w:noProof/>
                <w:webHidden/>
              </w:rPr>
              <w:instrText xml:space="preserve"> PAGEREF _Toc358984791 \h </w:instrText>
            </w:r>
            <w:r w:rsidR="005B2EEA">
              <w:rPr>
                <w:noProof/>
                <w:webHidden/>
              </w:rPr>
            </w:r>
            <w:r w:rsidR="005B2EEA">
              <w:rPr>
                <w:noProof/>
                <w:webHidden/>
              </w:rPr>
              <w:fldChar w:fldCharType="separate"/>
            </w:r>
            <w:r w:rsidR="00B82CF2">
              <w:rPr>
                <w:noProof/>
                <w:webHidden/>
              </w:rPr>
              <w:t>10</w:t>
            </w:r>
            <w:r w:rsidR="005B2EEA">
              <w:rPr>
                <w:noProof/>
                <w:webHidden/>
              </w:rPr>
              <w:fldChar w:fldCharType="end"/>
            </w:r>
          </w:hyperlink>
        </w:p>
        <w:p w14:paraId="263D2F31" w14:textId="77777777" w:rsidR="002C78EF" w:rsidRDefault="00302ACA">
          <w:pPr>
            <w:pStyle w:val="TM2"/>
            <w:tabs>
              <w:tab w:val="right" w:leader="dot" w:pos="8636"/>
            </w:tabs>
            <w:rPr>
              <w:rFonts w:eastAsiaTheme="minorEastAsia"/>
              <w:noProof/>
              <w:lang w:eastAsia="fr-CA"/>
            </w:rPr>
          </w:pPr>
          <w:hyperlink w:anchor="_Toc358984792" w:history="1">
            <w:r w:rsidR="002C78EF" w:rsidRPr="005717E4">
              <w:rPr>
                <w:rStyle w:val="Lienhypertexte"/>
                <w:noProof/>
              </w:rPr>
              <w:t>Règlement 4 – Cotisation</w:t>
            </w:r>
            <w:r w:rsidR="002C78EF">
              <w:rPr>
                <w:noProof/>
                <w:webHidden/>
              </w:rPr>
              <w:tab/>
            </w:r>
            <w:r w:rsidR="005B2EEA">
              <w:rPr>
                <w:noProof/>
                <w:webHidden/>
              </w:rPr>
              <w:fldChar w:fldCharType="begin"/>
            </w:r>
            <w:r w:rsidR="002C78EF">
              <w:rPr>
                <w:noProof/>
                <w:webHidden/>
              </w:rPr>
              <w:instrText xml:space="preserve"> PAGEREF _Toc358984792 \h </w:instrText>
            </w:r>
            <w:r w:rsidR="005B2EEA">
              <w:rPr>
                <w:noProof/>
                <w:webHidden/>
              </w:rPr>
            </w:r>
            <w:r w:rsidR="005B2EEA">
              <w:rPr>
                <w:noProof/>
                <w:webHidden/>
              </w:rPr>
              <w:fldChar w:fldCharType="separate"/>
            </w:r>
            <w:r w:rsidR="00B82CF2">
              <w:rPr>
                <w:noProof/>
                <w:webHidden/>
              </w:rPr>
              <w:t>11</w:t>
            </w:r>
            <w:r w:rsidR="005B2EEA">
              <w:rPr>
                <w:noProof/>
                <w:webHidden/>
              </w:rPr>
              <w:fldChar w:fldCharType="end"/>
            </w:r>
          </w:hyperlink>
          <w:r w:rsidR="002E2C78">
            <w:rPr>
              <w:noProof/>
            </w:rPr>
            <w:t>1</w:t>
          </w:r>
        </w:p>
        <w:p w14:paraId="263D2F32" w14:textId="77777777" w:rsidR="002C78EF" w:rsidRDefault="00302ACA">
          <w:pPr>
            <w:pStyle w:val="TM2"/>
            <w:tabs>
              <w:tab w:val="right" w:leader="dot" w:pos="8636"/>
            </w:tabs>
            <w:rPr>
              <w:rFonts w:eastAsiaTheme="minorEastAsia"/>
              <w:noProof/>
              <w:lang w:eastAsia="fr-CA"/>
            </w:rPr>
          </w:pPr>
          <w:hyperlink w:anchor="_Toc358984793" w:history="1">
            <w:r w:rsidR="002C78EF" w:rsidRPr="005717E4">
              <w:rPr>
                <w:rStyle w:val="Lienhypertexte"/>
                <w:noProof/>
              </w:rPr>
              <w:t>Règlement 5 – Vote</w:t>
            </w:r>
            <w:r w:rsidR="002C78EF">
              <w:rPr>
                <w:noProof/>
                <w:webHidden/>
              </w:rPr>
              <w:tab/>
            </w:r>
            <w:r w:rsidR="005B2EEA">
              <w:rPr>
                <w:noProof/>
                <w:webHidden/>
              </w:rPr>
              <w:fldChar w:fldCharType="begin"/>
            </w:r>
            <w:r w:rsidR="002C78EF">
              <w:rPr>
                <w:noProof/>
                <w:webHidden/>
              </w:rPr>
              <w:instrText xml:space="preserve"> PAGEREF _Toc358984793 \h </w:instrText>
            </w:r>
            <w:r w:rsidR="005B2EEA">
              <w:rPr>
                <w:noProof/>
                <w:webHidden/>
              </w:rPr>
            </w:r>
            <w:r w:rsidR="005B2EEA">
              <w:rPr>
                <w:noProof/>
                <w:webHidden/>
              </w:rPr>
              <w:fldChar w:fldCharType="separate"/>
            </w:r>
            <w:r w:rsidR="00B82CF2">
              <w:rPr>
                <w:noProof/>
                <w:webHidden/>
              </w:rPr>
              <w:t>11</w:t>
            </w:r>
            <w:r w:rsidR="005B2EEA">
              <w:rPr>
                <w:noProof/>
                <w:webHidden/>
              </w:rPr>
              <w:fldChar w:fldCharType="end"/>
            </w:r>
          </w:hyperlink>
          <w:r w:rsidR="002E2C78">
            <w:rPr>
              <w:noProof/>
            </w:rPr>
            <w:t>1</w:t>
          </w:r>
        </w:p>
        <w:p w14:paraId="263D2F33" w14:textId="77777777" w:rsidR="002C78EF" w:rsidRDefault="00302ACA">
          <w:pPr>
            <w:pStyle w:val="TM2"/>
            <w:tabs>
              <w:tab w:val="right" w:leader="dot" w:pos="8636"/>
            </w:tabs>
            <w:rPr>
              <w:rFonts w:eastAsiaTheme="minorEastAsia"/>
              <w:noProof/>
              <w:lang w:eastAsia="fr-CA"/>
            </w:rPr>
          </w:pPr>
          <w:hyperlink w:anchor="_Toc358984794" w:history="1">
            <w:r w:rsidR="002C78EF" w:rsidRPr="005717E4">
              <w:rPr>
                <w:rStyle w:val="Lienhypertexte"/>
                <w:noProof/>
              </w:rPr>
              <w:t xml:space="preserve">Règlement 6 – Assemblée </w:t>
            </w:r>
            <w:r w:rsidR="005831EA">
              <w:rPr>
                <w:rStyle w:val="Lienhypertexte"/>
                <w:noProof/>
              </w:rPr>
              <w:t xml:space="preserve">générale </w:t>
            </w:r>
            <w:r w:rsidR="002C78EF" w:rsidRPr="005717E4">
              <w:rPr>
                <w:rStyle w:val="Lienhypertexte"/>
                <w:noProof/>
              </w:rPr>
              <w:t>annuelle</w:t>
            </w:r>
            <w:r w:rsidR="002C78EF">
              <w:rPr>
                <w:noProof/>
                <w:webHidden/>
              </w:rPr>
              <w:tab/>
            </w:r>
            <w:r w:rsidR="005B2EEA">
              <w:rPr>
                <w:noProof/>
                <w:webHidden/>
              </w:rPr>
              <w:fldChar w:fldCharType="begin"/>
            </w:r>
            <w:r w:rsidR="002C78EF">
              <w:rPr>
                <w:noProof/>
                <w:webHidden/>
              </w:rPr>
              <w:instrText xml:space="preserve"> PAGEREF _Toc358984794 \h </w:instrText>
            </w:r>
            <w:r w:rsidR="005B2EEA">
              <w:rPr>
                <w:noProof/>
                <w:webHidden/>
              </w:rPr>
            </w:r>
            <w:r w:rsidR="005B2EEA">
              <w:rPr>
                <w:noProof/>
                <w:webHidden/>
              </w:rPr>
              <w:fldChar w:fldCharType="separate"/>
            </w:r>
            <w:r w:rsidR="00B82CF2">
              <w:rPr>
                <w:noProof/>
                <w:webHidden/>
              </w:rPr>
              <w:t>11</w:t>
            </w:r>
            <w:r w:rsidR="005B2EEA">
              <w:rPr>
                <w:noProof/>
                <w:webHidden/>
              </w:rPr>
              <w:fldChar w:fldCharType="end"/>
            </w:r>
          </w:hyperlink>
        </w:p>
        <w:p w14:paraId="263D2F34" w14:textId="77777777" w:rsidR="002C78EF" w:rsidRDefault="00302ACA">
          <w:pPr>
            <w:pStyle w:val="TM2"/>
            <w:tabs>
              <w:tab w:val="right" w:leader="dot" w:pos="8636"/>
            </w:tabs>
            <w:rPr>
              <w:rFonts w:eastAsiaTheme="minorEastAsia"/>
              <w:noProof/>
              <w:lang w:eastAsia="fr-CA"/>
            </w:rPr>
          </w:pPr>
          <w:hyperlink w:anchor="_Toc358984795" w:history="1">
            <w:r w:rsidR="002C78EF" w:rsidRPr="005717E4">
              <w:rPr>
                <w:rStyle w:val="Lienhypertexte"/>
                <w:noProof/>
              </w:rPr>
              <w:t>Règlement 7 – Remboursement</w:t>
            </w:r>
            <w:r w:rsidR="002C78EF">
              <w:rPr>
                <w:noProof/>
                <w:webHidden/>
              </w:rPr>
              <w:tab/>
            </w:r>
            <w:r w:rsidR="005B2EEA">
              <w:rPr>
                <w:noProof/>
                <w:webHidden/>
              </w:rPr>
              <w:fldChar w:fldCharType="begin"/>
            </w:r>
            <w:r w:rsidR="002C78EF">
              <w:rPr>
                <w:noProof/>
                <w:webHidden/>
              </w:rPr>
              <w:instrText xml:space="preserve"> PAGEREF _Toc358984795 \h </w:instrText>
            </w:r>
            <w:r w:rsidR="005B2EEA">
              <w:rPr>
                <w:noProof/>
                <w:webHidden/>
              </w:rPr>
            </w:r>
            <w:r w:rsidR="005B2EEA">
              <w:rPr>
                <w:noProof/>
                <w:webHidden/>
              </w:rPr>
              <w:fldChar w:fldCharType="separate"/>
            </w:r>
            <w:r w:rsidR="00B82CF2">
              <w:rPr>
                <w:noProof/>
                <w:webHidden/>
              </w:rPr>
              <w:t>11</w:t>
            </w:r>
            <w:r w:rsidR="005B2EEA">
              <w:rPr>
                <w:noProof/>
                <w:webHidden/>
              </w:rPr>
              <w:fldChar w:fldCharType="end"/>
            </w:r>
          </w:hyperlink>
        </w:p>
        <w:p w14:paraId="263D2F35" w14:textId="77777777" w:rsidR="002C78EF" w:rsidRDefault="00302ACA">
          <w:pPr>
            <w:pStyle w:val="TM2"/>
            <w:tabs>
              <w:tab w:val="right" w:leader="dot" w:pos="8636"/>
            </w:tabs>
            <w:rPr>
              <w:rFonts w:eastAsiaTheme="minorEastAsia"/>
              <w:noProof/>
              <w:lang w:eastAsia="fr-CA"/>
            </w:rPr>
          </w:pPr>
          <w:hyperlink w:anchor="_Toc358984796" w:history="1">
            <w:r w:rsidR="002C78EF" w:rsidRPr="005717E4">
              <w:rPr>
                <w:rStyle w:val="Lienhypertexte"/>
                <w:noProof/>
              </w:rPr>
              <w:t>Règlement 8 – Année financière</w:t>
            </w:r>
            <w:r w:rsidR="002C78EF">
              <w:rPr>
                <w:noProof/>
                <w:webHidden/>
              </w:rPr>
              <w:tab/>
            </w:r>
            <w:r w:rsidR="005B2EEA">
              <w:rPr>
                <w:noProof/>
                <w:webHidden/>
              </w:rPr>
              <w:fldChar w:fldCharType="begin"/>
            </w:r>
            <w:r w:rsidR="002C78EF">
              <w:rPr>
                <w:noProof/>
                <w:webHidden/>
              </w:rPr>
              <w:instrText xml:space="preserve"> PAGEREF _Toc358984796 \h </w:instrText>
            </w:r>
            <w:r w:rsidR="005B2EEA">
              <w:rPr>
                <w:noProof/>
                <w:webHidden/>
              </w:rPr>
            </w:r>
            <w:r w:rsidR="005B2EEA">
              <w:rPr>
                <w:noProof/>
                <w:webHidden/>
              </w:rPr>
              <w:fldChar w:fldCharType="separate"/>
            </w:r>
            <w:r w:rsidR="00B82CF2">
              <w:rPr>
                <w:noProof/>
                <w:webHidden/>
              </w:rPr>
              <w:t>11</w:t>
            </w:r>
            <w:r w:rsidR="005B2EEA">
              <w:rPr>
                <w:noProof/>
                <w:webHidden/>
              </w:rPr>
              <w:fldChar w:fldCharType="end"/>
            </w:r>
          </w:hyperlink>
        </w:p>
        <w:p w14:paraId="263D2F36" w14:textId="77777777" w:rsidR="002C78EF" w:rsidRDefault="00302ACA">
          <w:pPr>
            <w:pStyle w:val="TM2"/>
            <w:tabs>
              <w:tab w:val="right" w:leader="dot" w:pos="8636"/>
            </w:tabs>
            <w:rPr>
              <w:rFonts w:eastAsiaTheme="minorEastAsia"/>
              <w:noProof/>
              <w:lang w:eastAsia="fr-CA"/>
            </w:rPr>
          </w:pPr>
          <w:hyperlink w:anchor="_Toc358984797" w:history="1">
            <w:r w:rsidR="002C78EF" w:rsidRPr="005717E4">
              <w:rPr>
                <w:rStyle w:val="Lienhypertexte"/>
                <w:noProof/>
              </w:rPr>
              <w:t>Règlement 9 – Comités permanents</w:t>
            </w:r>
            <w:r w:rsidR="002C78EF">
              <w:rPr>
                <w:noProof/>
                <w:webHidden/>
              </w:rPr>
              <w:tab/>
            </w:r>
            <w:r w:rsidR="005B2EEA">
              <w:rPr>
                <w:noProof/>
                <w:webHidden/>
              </w:rPr>
              <w:fldChar w:fldCharType="begin"/>
            </w:r>
            <w:r w:rsidR="002C78EF">
              <w:rPr>
                <w:noProof/>
                <w:webHidden/>
              </w:rPr>
              <w:instrText xml:space="preserve"> PAGEREF _Toc358984797 \h </w:instrText>
            </w:r>
            <w:r w:rsidR="005B2EEA">
              <w:rPr>
                <w:noProof/>
                <w:webHidden/>
              </w:rPr>
            </w:r>
            <w:r w:rsidR="005B2EEA">
              <w:rPr>
                <w:noProof/>
                <w:webHidden/>
              </w:rPr>
              <w:fldChar w:fldCharType="separate"/>
            </w:r>
            <w:r w:rsidR="00B82CF2">
              <w:rPr>
                <w:noProof/>
                <w:webHidden/>
              </w:rPr>
              <w:t>12</w:t>
            </w:r>
            <w:r w:rsidR="005B2EEA">
              <w:rPr>
                <w:noProof/>
                <w:webHidden/>
              </w:rPr>
              <w:fldChar w:fldCharType="end"/>
            </w:r>
          </w:hyperlink>
          <w:r w:rsidR="008B4BFA">
            <w:rPr>
              <w:noProof/>
            </w:rPr>
            <w:t>2</w:t>
          </w:r>
        </w:p>
        <w:p w14:paraId="263D2F37" w14:textId="77777777" w:rsidR="002C78EF" w:rsidRDefault="00302ACA">
          <w:pPr>
            <w:pStyle w:val="TM2"/>
            <w:tabs>
              <w:tab w:val="right" w:leader="dot" w:pos="8636"/>
            </w:tabs>
            <w:rPr>
              <w:rFonts w:eastAsiaTheme="minorEastAsia"/>
              <w:noProof/>
              <w:lang w:eastAsia="fr-CA"/>
            </w:rPr>
          </w:pPr>
          <w:hyperlink w:anchor="_Toc358984798" w:history="1">
            <w:r w:rsidR="002C78EF" w:rsidRPr="005717E4">
              <w:rPr>
                <w:rStyle w:val="Lienhypertexte"/>
                <w:noProof/>
              </w:rPr>
              <w:t xml:space="preserve">Règlement 10 – Délégués </w:t>
            </w:r>
            <w:r w:rsidR="002C78EF" w:rsidRPr="005717E4">
              <w:rPr>
                <w:rStyle w:val="Lienhypertexte"/>
                <w:i/>
                <w:noProof/>
              </w:rPr>
              <w:t>(membre du BD)</w:t>
            </w:r>
            <w:r w:rsidR="002C78EF">
              <w:rPr>
                <w:noProof/>
                <w:webHidden/>
              </w:rPr>
              <w:tab/>
            </w:r>
            <w:r w:rsidR="005B2EEA">
              <w:rPr>
                <w:noProof/>
                <w:webHidden/>
              </w:rPr>
              <w:fldChar w:fldCharType="begin"/>
            </w:r>
            <w:r w:rsidR="002C78EF">
              <w:rPr>
                <w:noProof/>
                <w:webHidden/>
              </w:rPr>
              <w:instrText xml:space="preserve"> PAGEREF _Toc358984798 \h </w:instrText>
            </w:r>
            <w:r w:rsidR="005B2EEA">
              <w:rPr>
                <w:noProof/>
                <w:webHidden/>
              </w:rPr>
            </w:r>
            <w:r w:rsidR="005B2EEA">
              <w:rPr>
                <w:noProof/>
                <w:webHidden/>
              </w:rPr>
              <w:fldChar w:fldCharType="separate"/>
            </w:r>
            <w:r w:rsidR="00B82CF2">
              <w:rPr>
                <w:noProof/>
                <w:webHidden/>
              </w:rPr>
              <w:t>12</w:t>
            </w:r>
            <w:r w:rsidR="005B2EEA">
              <w:rPr>
                <w:noProof/>
                <w:webHidden/>
              </w:rPr>
              <w:fldChar w:fldCharType="end"/>
            </w:r>
          </w:hyperlink>
        </w:p>
        <w:p w14:paraId="263D2F38" w14:textId="77777777" w:rsidR="002C78EF" w:rsidRDefault="00302ACA">
          <w:pPr>
            <w:pStyle w:val="TM2"/>
            <w:tabs>
              <w:tab w:val="right" w:leader="dot" w:pos="8636"/>
            </w:tabs>
            <w:rPr>
              <w:rFonts w:eastAsiaTheme="minorEastAsia"/>
              <w:noProof/>
              <w:lang w:eastAsia="fr-CA"/>
            </w:rPr>
          </w:pPr>
          <w:hyperlink w:anchor="_Toc358984799" w:history="1">
            <w:r w:rsidR="002C78EF" w:rsidRPr="005717E4">
              <w:rPr>
                <w:rStyle w:val="Lienhypertexte"/>
                <w:noProof/>
              </w:rPr>
              <w:t>Règlement 11 – Groupes d’intérêt et activités d’intérêt</w:t>
            </w:r>
            <w:r w:rsidR="002C78EF">
              <w:rPr>
                <w:noProof/>
                <w:webHidden/>
              </w:rPr>
              <w:tab/>
            </w:r>
            <w:r w:rsidR="005B2EEA">
              <w:rPr>
                <w:noProof/>
                <w:webHidden/>
              </w:rPr>
              <w:fldChar w:fldCharType="begin"/>
            </w:r>
            <w:r w:rsidR="002C78EF">
              <w:rPr>
                <w:noProof/>
                <w:webHidden/>
              </w:rPr>
              <w:instrText xml:space="preserve"> PAGEREF _Toc358984799 \h </w:instrText>
            </w:r>
            <w:r w:rsidR="005B2EEA">
              <w:rPr>
                <w:noProof/>
                <w:webHidden/>
              </w:rPr>
            </w:r>
            <w:r w:rsidR="005B2EEA">
              <w:rPr>
                <w:noProof/>
                <w:webHidden/>
              </w:rPr>
              <w:fldChar w:fldCharType="separate"/>
            </w:r>
            <w:r w:rsidR="00B82CF2">
              <w:rPr>
                <w:noProof/>
                <w:webHidden/>
              </w:rPr>
              <w:t>12</w:t>
            </w:r>
            <w:r w:rsidR="005B2EEA">
              <w:rPr>
                <w:noProof/>
                <w:webHidden/>
              </w:rPr>
              <w:fldChar w:fldCharType="end"/>
            </w:r>
          </w:hyperlink>
        </w:p>
        <w:p w14:paraId="263D2F39" w14:textId="77777777" w:rsidR="002C78EF" w:rsidRDefault="00302ACA">
          <w:pPr>
            <w:pStyle w:val="TM2"/>
            <w:tabs>
              <w:tab w:val="right" w:leader="dot" w:pos="8636"/>
            </w:tabs>
            <w:rPr>
              <w:rFonts w:eastAsiaTheme="minorEastAsia"/>
              <w:noProof/>
              <w:lang w:eastAsia="fr-CA"/>
            </w:rPr>
          </w:pPr>
          <w:hyperlink w:anchor="_Toc358984800" w:history="1">
            <w:r w:rsidR="002C78EF" w:rsidRPr="005717E4">
              <w:rPr>
                <w:rStyle w:val="Lienhypertexte"/>
                <w:noProof/>
              </w:rPr>
              <w:t>Règlement 12 – Amendements aux règlements</w:t>
            </w:r>
            <w:r w:rsidR="002C78EF">
              <w:rPr>
                <w:noProof/>
                <w:webHidden/>
              </w:rPr>
              <w:tab/>
            </w:r>
            <w:r w:rsidR="005B2EEA">
              <w:rPr>
                <w:noProof/>
                <w:webHidden/>
              </w:rPr>
              <w:fldChar w:fldCharType="begin"/>
            </w:r>
            <w:r w:rsidR="002C78EF">
              <w:rPr>
                <w:noProof/>
                <w:webHidden/>
              </w:rPr>
              <w:instrText xml:space="preserve"> PAGEREF _Toc358984800 \h </w:instrText>
            </w:r>
            <w:r w:rsidR="005B2EEA">
              <w:rPr>
                <w:noProof/>
                <w:webHidden/>
              </w:rPr>
            </w:r>
            <w:r w:rsidR="005B2EEA">
              <w:rPr>
                <w:noProof/>
                <w:webHidden/>
              </w:rPr>
              <w:fldChar w:fldCharType="separate"/>
            </w:r>
            <w:r w:rsidR="00B82CF2">
              <w:rPr>
                <w:noProof/>
                <w:webHidden/>
              </w:rPr>
              <w:t>12</w:t>
            </w:r>
            <w:r w:rsidR="005B2EEA">
              <w:rPr>
                <w:noProof/>
                <w:webHidden/>
              </w:rPr>
              <w:fldChar w:fldCharType="end"/>
            </w:r>
          </w:hyperlink>
        </w:p>
        <w:p w14:paraId="263D2F3A" w14:textId="77777777" w:rsidR="002C78EF" w:rsidRDefault="005B2EEA">
          <w:pPr>
            <w:rPr>
              <w:lang w:val="fr-FR"/>
            </w:rPr>
          </w:pPr>
          <w:r>
            <w:rPr>
              <w:lang w:val="fr-FR"/>
            </w:rPr>
            <w:fldChar w:fldCharType="end"/>
          </w:r>
        </w:p>
      </w:sdtContent>
    </w:sdt>
    <w:p w14:paraId="263D2F3B" w14:textId="77777777" w:rsidR="00302C48" w:rsidRDefault="00302C48" w:rsidP="004D31B3">
      <w:pPr>
        <w:pStyle w:val="TM1"/>
        <w:tabs>
          <w:tab w:val="right" w:leader="dot" w:pos="8630"/>
        </w:tabs>
        <w:rPr>
          <w:lang w:val="fr-FR"/>
        </w:rPr>
      </w:pPr>
    </w:p>
    <w:p w14:paraId="263D2F3C" w14:textId="77777777" w:rsidR="007B373A" w:rsidRPr="004C6A20" w:rsidRDefault="009D27E1" w:rsidP="004C6A20">
      <w:pPr>
        <w:pStyle w:val="Titre1"/>
        <w:jc w:val="center"/>
      </w:pPr>
      <w:bookmarkStart w:id="2" w:name="_Toc358983247"/>
      <w:r>
        <w:br w:type="page"/>
      </w:r>
      <w:bookmarkStart w:id="3" w:name="_Toc358983664"/>
      <w:bookmarkStart w:id="4" w:name="_Toc358983914"/>
      <w:bookmarkStart w:id="5" w:name="_Toc358984777"/>
      <w:r w:rsidR="007B373A" w:rsidRPr="004C6A20">
        <w:lastRenderedPageBreak/>
        <w:t>APEP</w:t>
      </w:r>
      <w:bookmarkEnd w:id="2"/>
      <w:bookmarkEnd w:id="3"/>
      <w:bookmarkEnd w:id="4"/>
      <w:bookmarkEnd w:id="5"/>
    </w:p>
    <w:p w14:paraId="263D2F3D" w14:textId="77777777" w:rsidR="007B373A" w:rsidRPr="007B373A" w:rsidRDefault="007B373A" w:rsidP="007B373A">
      <w:pPr>
        <w:jc w:val="center"/>
        <w:rPr>
          <w:b/>
          <w:sz w:val="28"/>
          <w:szCs w:val="28"/>
        </w:rPr>
      </w:pPr>
      <w:r w:rsidRPr="007B373A">
        <w:rPr>
          <w:b/>
          <w:sz w:val="28"/>
          <w:szCs w:val="28"/>
        </w:rPr>
        <w:t>Association des professionnel(le)s de l’éducation physique</w:t>
      </w:r>
    </w:p>
    <w:p w14:paraId="263D2F3E" w14:textId="77777777" w:rsidR="007B373A" w:rsidRDefault="007B373A" w:rsidP="007B373A">
      <w:pPr>
        <w:jc w:val="center"/>
      </w:pPr>
      <w:r w:rsidRPr="007B373A">
        <w:rPr>
          <w:b/>
          <w:sz w:val="28"/>
          <w:szCs w:val="28"/>
        </w:rPr>
        <w:t>du Nouveau-Brunswick</w:t>
      </w:r>
    </w:p>
    <w:p w14:paraId="263D2F3F" w14:textId="77777777" w:rsidR="007B373A" w:rsidRDefault="007B373A" w:rsidP="007B373A"/>
    <w:p w14:paraId="263D2F40" w14:textId="77777777" w:rsidR="007B373A" w:rsidRDefault="007B373A" w:rsidP="001D5C2B">
      <w:pPr>
        <w:jc w:val="both"/>
      </w:pPr>
      <w:r>
        <w:t xml:space="preserve">En 1970, l’AEFNB a officiellement vu le jour.   </w:t>
      </w:r>
    </w:p>
    <w:p w14:paraId="263D2F41" w14:textId="77777777" w:rsidR="007B373A" w:rsidRDefault="007B373A" w:rsidP="001D5C2B">
      <w:pPr>
        <w:jc w:val="both"/>
      </w:pPr>
      <w:r>
        <w:t>Cette même année, l’AEFNB crée une structure de perfectionnement professionnel selon laquelle il y avait trois régions francophones dans la province.  Chaque région avait un conseil pédagogique pour chacune des disciplines scolaires.   Les conseils pédagogiques pouvaient fonctionner sur une base régionale (CPR) ou provinciale (CPP), selon leur choix.</w:t>
      </w:r>
    </w:p>
    <w:p w14:paraId="263D2F42" w14:textId="77777777" w:rsidR="007B373A" w:rsidRDefault="007B373A" w:rsidP="001D5C2B">
      <w:pPr>
        <w:jc w:val="both"/>
      </w:pPr>
      <w:r>
        <w:t>En 1979, l’AEFNB abolit ses conseils pédagogiques régionaux pour les remplacer par 16 conseils provinciaux de matière</w:t>
      </w:r>
      <w:r w:rsidR="00E229EB">
        <w:t xml:space="preserve">. </w:t>
      </w:r>
      <w:r>
        <w:t xml:space="preserve">Il y avait des conseils provinciaux dans les matières suivantes : commerce, français, mathématiques, sciences, sciences humaines, services personnels aux élèves, anglais, arts et musique, services de bibliothèque et d’audiovisuel, </w:t>
      </w:r>
      <w:r w:rsidRPr="00CA43B5">
        <w:rPr>
          <w:b/>
        </w:rPr>
        <w:t>éducation physique</w:t>
      </w:r>
      <w:r>
        <w:t xml:space="preserve">, direction d’école, enseignement élémentaire, sciences familiales, arts industriels, enseignement spécial et immersion.  </w:t>
      </w:r>
    </w:p>
    <w:p w14:paraId="263D2F43" w14:textId="77777777" w:rsidR="007B373A" w:rsidRDefault="007B373A" w:rsidP="001D5C2B">
      <w:pPr>
        <w:jc w:val="both"/>
      </w:pPr>
      <w:r>
        <w:t xml:space="preserve">Le conseil provincial d’éducation </w:t>
      </w:r>
      <w:r w:rsidR="00E229EB">
        <w:t xml:space="preserve">physique </w:t>
      </w:r>
      <w:r>
        <w:t>organisait annuellement des rencontres pendant les trois journées prévues au niveau du perfectionnement de l’AEFNB</w:t>
      </w:r>
      <w:r w:rsidR="00E229EB">
        <w:t xml:space="preserve">. </w:t>
      </w:r>
      <w:r>
        <w:t>Ces rencontres donnaient aux éducateurs physiques l’occasion de se rencontrer comme regroupement et offraient la possibilité de se perfectionner et de partager et d’échanger selon leurs particularités</w:t>
      </w:r>
      <w:r w:rsidR="00E229EB">
        <w:t xml:space="preserve">. </w:t>
      </w:r>
      <w:r>
        <w:t xml:space="preserve">Les éducateurs physiques appréciaient beaucoup ce regroupement et les participants étaient nombreux lors des rencontres.  </w:t>
      </w:r>
    </w:p>
    <w:p w14:paraId="263D2F44" w14:textId="77777777" w:rsidR="007B373A" w:rsidRDefault="007B373A" w:rsidP="001D5C2B">
      <w:pPr>
        <w:jc w:val="both"/>
      </w:pPr>
      <w:r>
        <w:t>En 1988, l’AEFNB abolit ses 16 conseils provinciaux de matière pour les remplacer par quatre conseils provinciaux par niveaux (élémentaire 1</w:t>
      </w:r>
      <w:r w:rsidRPr="00B44B8E">
        <w:rPr>
          <w:vertAlign w:val="superscript"/>
        </w:rPr>
        <w:t>er</w:t>
      </w:r>
      <w:r>
        <w:t xml:space="preserve"> cycle, élémentaire </w:t>
      </w:r>
      <w:r w:rsidR="00E229EB">
        <w:t xml:space="preserve">2e </w:t>
      </w:r>
      <w:r>
        <w:t>cycle, secondaire 1</w:t>
      </w:r>
      <w:r w:rsidRPr="00B44B8E">
        <w:rPr>
          <w:vertAlign w:val="superscript"/>
        </w:rPr>
        <w:t>er</w:t>
      </w:r>
      <w:r>
        <w:t xml:space="preserve"> cycle, secondaire </w:t>
      </w:r>
      <w:r w:rsidR="00E229EB">
        <w:t xml:space="preserve">2e </w:t>
      </w:r>
      <w:r>
        <w:t xml:space="preserve">cycle).  </w:t>
      </w:r>
    </w:p>
    <w:p w14:paraId="263D2F45" w14:textId="77777777" w:rsidR="007B373A" w:rsidRDefault="007B373A" w:rsidP="001D5C2B">
      <w:pPr>
        <w:jc w:val="both"/>
      </w:pPr>
      <w:r>
        <w:t xml:space="preserve">Les éducateurs physiques perdaient donc </w:t>
      </w:r>
      <w:r w:rsidR="00E229EB">
        <w:t>la</w:t>
      </w:r>
      <w:r>
        <w:t xml:space="preserve"> possibilité de se regrouper lors des journées de l’AEFNB</w:t>
      </w:r>
      <w:r w:rsidR="00E229EB">
        <w:t xml:space="preserve">. </w:t>
      </w:r>
      <w:r>
        <w:t>De plus</w:t>
      </w:r>
      <w:r w:rsidR="00E229EB">
        <w:t xml:space="preserve">, </w:t>
      </w:r>
      <w:r>
        <w:t xml:space="preserve">cette nouvelle structure ne répondait pas du tout aux besoins de perfectionnement en éducation physique.  </w:t>
      </w:r>
    </w:p>
    <w:p w14:paraId="263D2F46" w14:textId="77777777" w:rsidR="007B373A" w:rsidRDefault="007B373A" w:rsidP="001D5C2B">
      <w:pPr>
        <w:jc w:val="both"/>
      </w:pPr>
      <w:r>
        <w:t xml:space="preserve">Un lobbying auprès des membres du conseil d’administration de l’AEFNB s’est fait pendant les </w:t>
      </w:r>
      <w:r w:rsidR="00E229EB">
        <w:t>cinq</w:t>
      </w:r>
      <w:r>
        <w:t xml:space="preserve"> années suivantes afin de les informer de l’insatisfaction des éducateurs physiques avec la nouvelle structure de perfectionnement.  </w:t>
      </w:r>
    </w:p>
    <w:p w14:paraId="263D2F47" w14:textId="77777777" w:rsidR="007D1606" w:rsidRDefault="007D1606" w:rsidP="001D5C2B">
      <w:pPr>
        <w:jc w:val="both"/>
      </w:pPr>
    </w:p>
    <w:p w14:paraId="263D2F48" w14:textId="77777777" w:rsidR="007B373A" w:rsidRDefault="007B373A" w:rsidP="001D5C2B">
      <w:pPr>
        <w:jc w:val="both"/>
      </w:pPr>
      <w:r>
        <w:t xml:space="preserve">Enfin, en 1993, l’AEFNB élargit ses structures de perfectionnement en permettant aux membres de se regrouper de façon formelle par groupes d’intérêt à l’intérieur des structures de </w:t>
      </w:r>
      <w:r>
        <w:lastRenderedPageBreak/>
        <w:t>l’association</w:t>
      </w:r>
      <w:r w:rsidR="00E229EB">
        <w:t xml:space="preserve">. </w:t>
      </w:r>
      <w:r>
        <w:t xml:space="preserve">Cette nouvelle structure est désignée sous le nom de conseil d’intérêt professionnel (CIP).   </w:t>
      </w:r>
    </w:p>
    <w:p w14:paraId="263D2F49" w14:textId="77777777" w:rsidR="007B373A" w:rsidRDefault="007B373A" w:rsidP="001D5C2B">
      <w:pPr>
        <w:jc w:val="both"/>
      </w:pPr>
      <w:r>
        <w:t xml:space="preserve">Suite à ces développements, un groupe d’enseignantes et d’enseignants d’éducation physique (Paul </w:t>
      </w:r>
      <w:proofErr w:type="spellStart"/>
      <w:r>
        <w:t>Babineau</w:t>
      </w:r>
      <w:proofErr w:type="spellEnd"/>
      <w:r>
        <w:t xml:space="preserve">, Céleste </w:t>
      </w:r>
      <w:proofErr w:type="spellStart"/>
      <w:r>
        <w:t>Boulay</w:t>
      </w:r>
      <w:proofErr w:type="spellEnd"/>
      <w:r>
        <w:t xml:space="preserve">, Mai LeBlanc et Yvan Picard) assume la responsabilité de fonder un CIP en éducation physique dès l’année 1993-1994.  </w:t>
      </w:r>
    </w:p>
    <w:p w14:paraId="263D2F4A" w14:textId="77777777" w:rsidR="007B373A" w:rsidRDefault="007B373A" w:rsidP="001D5C2B">
      <w:pPr>
        <w:jc w:val="both"/>
      </w:pPr>
      <w:r>
        <w:t>Ils mijotaient aussi l’idée de former une association professionnelle d’éducation physique de sorte que si la profession enseignante d’éducation physique voulait s’exprimer en tant que groupe en dehors de la sphère des activités du CIP (de l’AEFNB), il serait possible.</w:t>
      </w:r>
    </w:p>
    <w:p w14:paraId="263D2F4B" w14:textId="77777777" w:rsidR="007B373A" w:rsidRDefault="007B373A" w:rsidP="001D5C2B">
      <w:pPr>
        <w:jc w:val="both"/>
      </w:pPr>
      <w:r>
        <w:t>Une première rencontre pour sonder l’intérêt des enseignantes et des enseignants d’éducation physique a été orchestrée lors du samedi de la Finale des Jeux de l’Acadie en 1993 à l’école Mathieu-Martin de Dieppe et c’est parti de là.</w:t>
      </w:r>
    </w:p>
    <w:p w14:paraId="263D2F4C" w14:textId="77777777" w:rsidR="007B373A" w:rsidRDefault="007B373A" w:rsidP="001D5C2B">
      <w:pPr>
        <w:jc w:val="both"/>
      </w:pPr>
      <w:r>
        <w:t xml:space="preserve">Le CIP d’éducation physique s’est officiellement rencontré lors du Congrès de l’AEFNB à Bathurst au printemps 1994 d’où le CIPEP. Madame Céleste </w:t>
      </w:r>
      <w:proofErr w:type="spellStart"/>
      <w:r>
        <w:t>Boulay</w:t>
      </w:r>
      <w:proofErr w:type="spellEnd"/>
      <w:r>
        <w:t xml:space="preserve"> a été élue présidente.  </w:t>
      </w:r>
    </w:p>
    <w:p w14:paraId="263D2F4D" w14:textId="77777777" w:rsidR="007B373A" w:rsidRDefault="007B373A" w:rsidP="001D5C2B">
      <w:pPr>
        <w:jc w:val="both"/>
      </w:pPr>
      <w:r>
        <w:t>C’est lors de ce premier CIP d’éducation physique  que l’Association des professionnel(le)s de l’éducation physique, APEP,  est née. Une constitution et des règlements ont été adoptés, un concours pour un logo a été lancé et l’APEP est toujours là.</w:t>
      </w:r>
    </w:p>
    <w:p w14:paraId="263D2F4E" w14:textId="77777777" w:rsidR="007B373A" w:rsidRDefault="007B373A" w:rsidP="001D5C2B">
      <w:pPr>
        <w:jc w:val="both"/>
      </w:pPr>
      <w:r>
        <w:t>En plus du Bureau de direction (BD), formé des quatre personnes mentionnées ci-dessus, un Conseil d’administration (CA) était aussi mis sur pied avec un(e) représentant(e) par district scolaire.</w:t>
      </w:r>
    </w:p>
    <w:p w14:paraId="263D2F4F" w14:textId="77777777" w:rsidR="007B373A" w:rsidRDefault="007B373A" w:rsidP="001D5C2B">
      <w:pPr>
        <w:jc w:val="both"/>
      </w:pPr>
      <w:r>
        <w:t>Étant donné qu’une des activités principales du CIPEP était, et est toujours, d’organiser le perfectionnement, il a été prévu, dans la Constitution et le règlement</w:t>
      </w:r>
      <w:r w:rsidR="00E229EB">
        <w:t xml:space="preserve">, </w:t>
      </w:r>
      <w:r>
        <w:t xml:space="preserve">une rotation tour à tour des trois grandes régions, Nord-Ouest, Nord-Est et Sud-Est, pour la formation du BD afin d’encourager l’implication et l’engagement de part et d’autre. </w:t>
      </w:r>
    </w:p>
    <w:p w14:paraId="263D2F50" w14:textId="77777777" w:rsidR="007B373A" w:rsidRDefault="007B373A" w:rsidP="007B373A">
      <w:r>
        <w:t xml:space="preserve">Yvan Picard et Céleste </w:t>
      </w:r>
      <w:proofErr w:type="spellStart"/>
      <w:r>
        <w:t>Boulay</w:t>
      </w:r>
      <w:proofErr w:type="spellEnd"/>
    </w:p>
    <w:p w14:paraId="263D2F51" w14:textId="77777777" w:rsidR="007B373A" w:rsidRDefault="007B373A" w:rsidP="007B373A">
      <w:r>
        <w:t>Le 15 février 2011</w:t>
      </w:r>
    </w:p>
    <w:p w14:paraId="263D2F52" w14:textId="77777777" w:rsidR="007B373A" w:rsidRDefault="007B373A" w:rsidP="002B5633">
      <w:pPr>
        <w:jc w:val="center"/>
        <w:rPr>
          <w:b/>
          <w:sz w:val="24"/>
          <w:szCs w:val="24"/>
        </w:rPr>
      </w:pPr>
    </w:p>
    <w:p w14:paraId="263D2F53" w14:textId="77777777" w:rsidR="007B373A" w:rsidRDefault="007B373A" w:rsidP="002B5633">
      <w:pPr>
        <w:jc w:val="center"/>
        <w:rPr>
          <w:b/>
          <w:sz w:val="24"/>
          <w:szCs w:val="24"/>
        </w:rPr>
      </w:pPr>
    </w:p>
    <w:p w14:paraId="263D2F54" w14:textId="77777777" w:rsidR="007B373A" w:rsidRDefault="007B373A" w:rsidP="002B5633">
      <w:pPr>
        <w:jc w:val="center"/>
        <w:rPr>
          <w:b/>
          <w:sz w:val="24"/>
          <w:szCs w:val="24"/>
        </w:rPr>
      </w:pPr>
    </w:p>
    <w:p w14:paraId="263D2F55" w14:textId="77777777" w:rsidR="001D5C2B" w:rsidRDefault="001D5C2B" w:rsidP="002B5633">
      <w:pPr>
        <w:jc w:val="center"/>
        <w:rPr>
          <w:b/>
          <w:sz w:val="24"/>
          <w:szCs w:val="24"/>
        </w:rPr>
      </w:pPr>
    </w:p>
    <w:p w14:paraId="263D2F56" w14:textId="77777777" w:rsidR="00043A29" w:rsidRDefault="00043A29" w:rsidP="007B373A">
      <w:pPr>
        <w:jc w:val="center"/>
        <w:rPr>
          <w:b/>
          <w:sz w:val="32"/>
          <w:szCs w:val="32"/>
        </w:rPr>
      </w:pPr>
    </w:p>
    <w:p w14:paraId="263D2F57" w14:textId="77777777" w:rsidR="007B373A" w:rsidRPr="001D5C2B" w:rsidRDefault="007B373A" w:rsidP="003D6874">
      <w:pPr>
        <w:pStyle w:val="Titre1"/>
        <w:jc w:val="center"/>
      </w:pPr>
      <w:bookmarkStart w:id="6" w:name="_Toc358983248"/>
      <w:bookmarkStart w:id="7" w:name="_Toc358983665"/>
      <w:bookmarkStart w:id="8" w:name="_Toc358983838"/>
      <w:bookmarkStart w:id="9" w:name="_Toc358983915"/>
      <w:bookmarkStart w:id="10" w:name="_Toc358984778"/>
      <w:r w:rsidRPr="001D5C2B">
        <w:lastRenderedPageBreak/>
        <w:t>STATUTS</w:t>
      </w:r>
      <w:bookmarkEnd w:id="6"/>
      <w:bookmarkEnd w:id="7"/>
      <w:bookmarkEnd w:id="8"/>
      <w:bookmarkEnd w:id="9"/>
      <w:bookmarkEnd w:id="10"/>
    </w:p>
    <w:p w14:paraId="263D2F58" w14:textId="77777777" w:rsidR="007B373A" w:rsidRDefault="007B373A" w:rsidP="007B373A"/>
    <w:p w14:paraId="263D2F59" w14:textId="77777777" w:rsidR="003D6874" w:rsidRPr="003D6874" w:rsidRDefault="007B373A" w:rsidP="003D6874">
      <w:pPr>
        <w:pStyle w:val="Titre2"/>
      </w:pPr>
      <w:bookmarkStart w:id="11" w:name="_Toc358983249"/>
      <w:bookmarkStart w:id="12" w:name="_Toc358983666"/>
      <w:bookmarkStart w:id="13" w:name="_Toc358983839"/>
      <w:bookmarkStart w:id="14" w:name="_Toc358983916"/>
      <w:bookmarkStart w:id="15" w:name="_Toc358984779"/>
      <w:r w:rsidRPr="005C1FF8">
        <w:t>Article 1 – Nom</w:t>
      </w:r>
      <w:bookmarkEnd w:id="11"/>
      <w:bookmarkEnd w:id="12"/>
      <w:bookmarkEnd w:id="13"/>
      <w:bookmarkEnd w:id="14"/>
      <w:bookmarkEnd w:id="15"/>
    </w:p>
    <w:p w14:paraId="263D2F5A" w14:textId="77777777" w:rsidR="007B373A" w:rsidRPr="005C1FF8" w:rsidRDefault="007B373A" w:rsidP="00EA27AA">
      <w:pPr>
        <w:jc w:val="both"/>
      </w:pPr>
      <w:r w:rsidRPr="005C1FF8">
        <w:t>Le nom officiel de la présente association sera : L’Association des professionnel(le)s de l’éducation physique du N.-B. (APEP)</w:t>
      </w:r>
    </w:p>
    <w:p w14:paraId="263D2F5B" w14:textId="77777777" w:rsidR="007D1606" w:rsidRPr="005C1FF8" w:rsidRDefault="007D1606" w:rsidP="00EA27AA">
      <w:pPr>
        <w:jc w:val="both"/>
        <w:rPr>
          <w:b/>
        </w:rPr>
      </w:pPr>
    </w:p>
    <w:p w14:paraId="263D2F5C" w14:textId="77777777" w:rsidR="007B373A" w:rsidRPr="005C1FF8" w:rsidRDefault="007B373A" w:rsidP="00A2005D">
      <w:pPr>
        <w:pStyle w:val="Titre2"/>
      </w:pPr>
      <w:bookmarkStart w:id="16" w:name="_Toc358983250"/>
      <w:bookmarkStart w:id="17" w:name="_Toc358983667"/>
      <w:bookmarkStart w:id="18" w:name="_Toc358983840"/>
      <w:bookmarkStart w:id="19" w:name="_Toc358983917"/>
      <w:bookmarkStart w:id="20" w:name="_Toc358984780"/>
      <w:r w:rsidRPr="005C1FF8">
        <w:t>Article 2 – Mission</w:t>
      </w:r>
      <w:bookmarkEnd w:id="16"/>
      <w:bookmarkEnd w:id="17"/>
      <w:bookmarkEnd w:id="18"/>
      <w:bookmarkEnd w:id="19"/>
      <w:bookmarkEnd w:id="20"/>
    </w:p>
    <w:p w14:paraId="263D2F5D" w14:textId="77777777" w:rsidR="007B373A" w:rsidRPr="005C1FF8" w:rsidRDefault="007B373A" w:rsidP="00EA27AA">
      <w:pPr>
        <w:jc w:val="both"/>
      </w:pPr>
      <w:r w:rsidRPr="005C1FF8">
        <w:t xml:space="preserve">La mission première de l’Association est de servir de forum pour les </w:t>
      </w:r>
      <w:r w:rsidR="00FF2A4F" w:rsidRPr="00FB039C">
        <w:t>enseignant</w:t>
      </w:r>
      <w:r w:rsidR="00791875">
        <w:t>(e)</w:t>
      </w:r>
      <w:r w:rsidR="00FF2A4F" w:rsidRPr="00FB039C">
        <w:t xml:space="preserve">s </w:t>
      </w:r>
      <w:r w:rsidR="00CB576E" w:rsidRPr="00FB039C">
        <w:t>professionnel(le)s francophone</w:t>
      </w:r>
      <w:r w:rsidR="00432005">
        <w:t>s</w:t>
      </w:r>
      <w:r w:rsidR="00CB576E">
        <w:t xml:space="preserve"> </w:t>
      </w:r>
      <w:r w:rsidRPr="005C1FF8">
        <w:t>du Nouveau-Brunswick en éducation physique, afin de partager leur expertise pour en faire bénéficier toute la population francophone du Nouveau-Brunswick</w:t>
      </w:r>
      <w:r w:rsidR="00E229EB" w:rsidRPr="005C1FF8">
        <w:t xml:space="preserve">. </w:t>
      </w:r>
      <w:r w:rsidRPr="005C1FF8">
        <w:t xml:space="preserve">L’Association veut favoriser la sensibilisation à l’apprentissage par l’activité physique pour améliorer la santé et le bien-être, </w:t>
      </w:r>
      <w:r w:rsidRPr="00585F36">
        <w:t>en appuyant les professionnels de l’éducation physique.</w:t>
      </w:r>
      <w:r w:rsidRPr="005C1FF8">
        <w:rPr>
          <w:b/>
          <w:i/>
          <w:u w:val="single"/>
        </w:rPr>
        <w:t xml:space="preserve"> </w:t>
      </w:r>
    </w:p>
    <w:p w14:paraId="263D2F5E" w14:textId="77777777" w:rsidR="007B373A" w:rsidRPr="005C1FF8" w:rsidRDefault="007B373A" w:rsidP="00EA27AA">
      <w:pPr>
        <w:jc w:val="both"/>
      </w:pPr>
    </w:p>
    <w:p w14:paraId="263D2F5F" w14:textId="77777777" w:rsidR="007B373A" w:rsidRPr="005C1FF8" w:rsidRDefault="007B373A" w:rsidP="00A2005D">
      <w:pPr>
        <w:pStyle w:val="Titre2"/>
      </w:pPr>
      <w:bookmarkStart w:id="21" w:name="_Toc358983251"/>
      <w:bookmarkStart w:id="22" w:name="_Toc358983668"/>
      <w:bookmarkStart w:id="23" w:name="_Toc358983841"/>
      <w:bookmarkStart w:id="24" w:name="_Toc358983918"/>
      <w:bookmarkStart w:id="25" w:name="_Toc358984781"/>
      <w:r w:rsidRPr="005C1FF8">
        <w:t>Article 3 – Objectifs</w:t>
      </w:r>
      <w:bookmarkEnd w:id="21"/>
      <w:bookmarkEnd w:id="22"/>
      <w:bookmarkEnd w:id="23"/>
      <w:bookmarkEnd w:id="24"/>
      <w:bookmarkEnd w:id="25"/>
    </w:p>
    <w:p w14:paraId="263D2F60" w14:textId="77777777" w:rsidR="007B373A" w:rsidRPr="005C1FF8" w:rsidRDefault="007B373A" w:rsidP="00EA27AA">
      <w:pPr>
        <w:jc w:val="both"/>
      </w:pPr>
      <w:r w:rsidRPr="005C1FF8">
        <w:t>Afin de remplir sa mission et de mieux jouer son rôle, l’Association poursuit essentiellement les objectifs suivants :</w:t>
      </w:r>
    </w:p>
    <w:p w14:paraId="263D2F61" w14:textId="77777777" w:rsidR="007B373A" w:rsidRPr="005C1FF8" w:rsidRDefault="007B373A" w:rsidP="00EA27AA">
      <w:pPr>
        <w:numPr>
          <w:ilvl w:val="1"/>
          <w:numId w:val="19"/>
        </w:numPr>
        <w:spacing w:after="0" w:line="240" w:lineRule="auto"/>
        <w:jc w:val="both"/>
      </w:pPr>
      <w:r w:rsidRPr="005C1FF8">
        <w:t>Assurer l’avancement de l’enseignement de l’éducation physique</w:t>
      </w:r>
      <w:r w:rsidR="002650BF" w:rsidRPr="005C1FF8">
        <w:t>.</w:t>
      </w:r>
    </w:p>
    <w:p w14:paraId="263D2F62" w14:textId="77777777" w:rsidR="002650BF" w:rsidRPr="005C1FF8" w:rsidRDefault="002650BF" w:rsidP="00EA27AA">
      <w:pPr>
        <w:spacing w:after="0" w:line="240" w:lineRule="auto"/>
        <w:ind w:left="705"/>
        <w:jc w:val="both"/>
      </w:pPr>
    </w:p>
    <w:p w14:paraId="263D2F63" w14:textId="77777777" w:rsidR="007B373A" w:rsidRPr="005C1FF8" w:rsidRDefault="007B373A" w:rsidP="00EA27AA">
      <w:pPr>
        <w:numPr>
          <w:ilvl w:val="1"/>
          <w:numId w:val="19"/>
        </w:numPr>
        <w:spacing w:after="0" w:line="240" w:lineRule="auto"/>
        <w:jc w:val="both"/>
      </w:pPr>
      <w:r w:rsidRPr="005C1FF8">
        <w:t>Servir de forum annuel et permettre aux membres de se rencontrer, d’échanger, de partager leurs expériences et leurs connaissances, d’identifier les problèmes mutuels et leur offrir un moyen d’exprimer leurs revendications relatives à l’éducation physique dans les écoles.</w:t>
      </w:r>
    </w:p>
    <w:p w14:paraId="263D2F64" w14:textId="77777777" w:rsidR="002650BF" w:rsidRPr="005C1FF8" w:rsidRDefault="002650BF" w:rsidP="00EA27AA">
      <w:pPr>
        <w:spacing w:after="0" w:line="240" w:lineRule="auto"/>
        <w:ind w:left="705"/>
        <w:jc w:val="both"/>
      </w:pPr>
    </w:p>
    <w:p w14:paraId="263D2F65" w14:textId="77777777" w:rsidR="007B373A" w:rsidRPr="00585F36" w:rsidRDefault="007B373A" w:rsidP="00EA27AA">
      <w:pPr>
        <w:numPr>
          <w:ilvl w:val="1"/>
          <w:numId w:val="19"/>
        </w:numPr>
        <w:spacing w:after="0" w:line="240" w:lineRule="auto"/>
        <w:jc w:val="both"/>
      </w:pPr>
      <w:r w:rsidRPr="00585F36">
        <w:t>Servir de porte-parole sur les questions relatives au programme d’études en éducation physique.</w:t>
      </w:r>
    </w:p>
    <w:p w14:paraId="263D2F66" w14:textId="77777777" w:rsidR="002650BF" w:rsidRPr="00585F36" w:rsidRDefault="002650BF" w:rsidP="00EA27AA">
      <w:pPr>
        <w:spacing w:after="0" w:line="240" w:lineRule="auto"/>
        <w:ind w:left="705"/>
        <w:jc w:val="both"/>
      </w:pPr>
    </w:p>
    <w:p w14:paraId="263D2F67" w14:textId="77777777" w:rsidR="007B373A" w:rsidRPr="005C1FF8" w:rsidRDefault="007B373A" w:rsidP="00EA27AA">
      <w:pPr>
        <w:numPr>
          <w:ilvl w:val="1"/>
          <w:numId w:val="19"/>
        </w:numPr>
        <w:spacing w:after="0" w:line="240" w:lineRule="auto"/>
        <w:jc w:val="both"/>
      </w:pPr>
      <w:r w:rsidRPr="005C1FF8">
        <w:t>Assurer un perfectionnement professionnel continu de ses membres.</w:t>
      </w:r>
    </w:p>
    <w:p w14:paraId="263D2F68" w14:textId="77777777" w:rsidR="002650BF" w:rsidRPr="005C1FF8" w:rsidRDefault="002650BF" w:rsidP="00EA27AA">
      <w:pPr>
        <w:spacing w:after="0" w:line="240" w:lineRule="auto"/>
        <w:ind w:left="705"/>
        <w:jc w:val="both"/>
      </w:pPr>
    </w:p>
    <w:p w14:paraId="263D2F69" w14:textId="77777777" w:rsidR="007B373A" w:rsidRPr="005C1FF8" w:rsidRDefault="007B373A" w:rsidP="00EA27AA">
      <w:pPr>
        <w:numPr>
          <w:ilvl w:val="1"/>
          <w:numId w:val="19"/>
        </w:numPr>
        <w:spacing w:after="0" w:line="240" w:lineRule="auto"/>
        <w:jc w:val="both"/>
      </w:pPr>
      <w:r w:rsidRPr="005C1FF8">
        <w:t>Assurer un réseau de communication pour les membres.</w:t>
      </w:r>
    </w:p>
    <w:p w14:paraId="263D2F6A" w14:textId="77777777" w:rsidR="002650BF" w:rsidRPr="005C1FF8" w:rsidRDefault="002650BF" w:rsidP="00EA27AA">
      <w:pPr>
        <w:spacing w:after="0" w:line="240" w:lineRule="auto"/>
        <w:ind w:left="705"/>
        <w:jc w:val="both"/>
      </w:pPr>
    </w:p>
    <w:p w14:paraId="263D2F6B" w14:textId="77777777" w:rsidR="007B373A" w:rsidRPr="005C1FF8" w:rsidRDefault="007B373A" w:rsidP="00EA27AA">
      <w:pPr>
        <w:numPr>
          <w:ilvl w:val="1"/>
          <w:numId w:val="19"/>
        </w:numPr>
        <w:spacing w:after="0" w:line="240" w:lineRule="auto"/>
        <w:jc w:val="both"/>
      </w:pPr>
      <w:r w:rsidRPr="005C1FF8">
        <w:t>Assurer la liaison formelle et la concertation avec les autres organismes nationaux, provinciaux et régionaux poursuivant des objectifs analogues et reliés à la mission de l’Association.</w:t>
      </w:r>
    </w:p>
    <w:p w14:paraId="263D2F6C" w14:textId="77777777" w:rsidR="007B373A" w:rsidRPr="005C1FF8" w:rsidRDefault="007B373A" w:rsidP="00EA27AA">
      <w:pPr>
        <w:jc w:val="both"/>
      </w:pPr>
    </w:p>
    <w:p w14:paraId="263D2F6D" w14:textId="77777777" w:rsidR="007B373A" w:rsidRPr="005C1FF8" w:rsidRDefault="007B373A" w:rsidP="00A2005D">
      <w:pPr>
        <w:pStyle w:val="Titre2"/>
      </w:pPr>
      <w:bookmarkStart w:id="26" w:name="_Toc358983252"/>
      <w:bookmarkStart w:id="27" w:name="_Toc358983669"/>
      <w:bookmarkStart w:id="28" w:name="_Toc358983842"/>
      <w:bookmarkStart w:id="29" w:name="_Toc358983919"/>
      <w:bookmarkStart w:id="30" w:name="_Toc358984782"/>
      <w:r w:rsidRPr="005C1FF8">
        <w:t>Article 4 – Membres</w:t>
      </w:r>
      <w:bookmarkEnd w:id="26"/>
      <w:bookmarkEnd w:id="27"/>
      <w:bookmarkEnd w:id="28"/>
      <w:bookmarkEnd w:id="29"/>
      <w:bookmarkEnd w:id="30"/>
    </w:p>
    <w:p w14:paraId="263D2F6E" w14:textId="77777777" w:rsidR="007B373A" w:rsidRPr="00585F36" w:rsidRDefault="007B373A" w:rsidP="00EA27AA">
      <w:pPr>
        <w:numPr>
          <w:ilvl w:val="1"/>
          <w:numId w:val="20"/>
        </w:numPr>
        <w:spacing w:after="0" w:line="240" w:lineRule="auto"/>
        <w:jc w:val="both"/>
      </w:pPr>
      <w:r w:rsidRPr="00585F36">
        <w:t>Peut être membre de l’Association, toute personne membre de l’AEFNB.</w:t>
      </w:r>
    </w:p>
    <w:p w14:paraId="263D2F6F" w14:textId="77777777" w:rsidR="002650BF" w:rsidRPr="00585F36" w:rsidRDefault="002650BF" w:rsidP="00EA27AA">
      <w:pPr>
        <w:spacing w:after="0" w:line="240" w:lineRule="auto"/>
        <w:ind w:left="705"/>
        <w:jc w:val="both"/>
      </w:pPr>
    </w:p>
    <w:p w14:paraId="263D2F70" w14:textId="77777777" w:rsidR="007B373A" w:rsidRPr="00585F36" w:rsidRDefault="007B373A" w:rsidP="00EA27AA">
      <w:pPr>
        <w:numPr>
          <w:ilvl w:val="1"/>
          <w:numId w:val="20"/>
        </w:numPr>
        <w:spacing w:after="0" w:line="240" w:lineRule="auto"/>
        <w:jc w:val="both"/>
      </w:pPr>
      <w:r w:rsidRPr="00585F36">
        <w:t>Peut être membre associé, toute autre personne diplômée en éducation.</w:t>
      </w:r>
    </w:p>
    <w:p w14:paraId="263D2F71" w14:textId="77777777" w:rsidR="002650BF" w:rsidRPr="00585F36" w:rsidRDefault="002650BF" w:rsidP="00EA27AA">
      <w:pPr>
        <w:spacing w:after="0" w:line="240" w:lineRule="auto"/>
        <w:ind w:left="705"/>
        <w:jc w:val="both"/>
        <w:rPr>
          <w:i/>
        </w:rPr>
      </w:pPr>
    </w:p>
    <w:p w14:paraId="263D2F72" w14:textId="77777777" w:rsidR="007B373A" w:rsidRPr="005C1FF8" w:rsidRDefault="007B373A" w:rsidP="00EA27AA">
      <w:pPr>
        <w:numPr>
          <w:ilvl w:val="1"/>
          <w:numId w:val="20"/>
        </w:numPr>
        <w:spacing w:after="0" w:line="240" w:lineRule="auto"/>
        <w:jc w:val="both"/>
      </w:pPr>
      <w:r w:rsidRPr="005C1FF8">
        <w:lastRenderedPageBreak/>
        <w:t>Peut être membre étudiant(e), toute personne inscrite dans un programme de formation univ</w:t>
      </w:r>
      <w:r w:rsidR="00BE0F62">
        <w:t>ersitaire en éducation physique ou tout autre programme de formation universitaire.</w:t>
      </w:r>
    </w:p>
    <w:p w14:paraId="263D2F73" w14:textId="77777777" w:rsidR="002650BF" w:rsidRPr="005C1FF8" w:rsidRDefault="002650BF" w:rsidP="00EA27AA">
      <w:pPr>
        <w:spacing w:after="0" w:line="240" w:lineRule="auto"/>
        <w:ind w:left="705"/>
        <w:jc w:val="both"/>
      </w:pPr>
    </w:p>
    <w:p w14:paraId="263D2F74" w14:textId="77777777" w:rsidR="007B373A" w:rsidRPr="005C1FF8" w:rsidRDefault="007B373A" w:rsidP="00EA27AA">
      <w:pPr>
        <w:numPr>
          <w:ilvl w:val="1"/>
          <w:numId w:val="20"/>
        </w:numPr>
        <w:spacing w:after="0" w:line="240" w:lineRule="auto"/>
        <w:jc w:val="both"/>
      </w:pPr>
      <w:r w:rsidRPr="005C1FF8">
        <w:t>Un membre associé ou un membre étudiant a droit de parole, mais n’a pas droit de voter ou d’occuper un poste de responsabilité au sein de l’Association.</w:t>
      </w:r>
    </w:p>
    <w:p w14:paraId="263D2F75" w14:textId="77777777" w:rsidR="007B373A" w:rsidRPr="005C1FF8" w:rsidRDefault="007B373A" w:rsidP="00EA27AA">
      <w:pPr>
        <w:jc w:val="both"/>
      </w:pPr>
    </w:p>
    <w:p w14:paraId="263D2F76" w14:textId="77777777" w:rsidR="007B373A" w:rsidRPr="005C1FF8" w:rsidRDefault="007B373A" w:rsidP="00A2005D">
      <w:pPr>
        <w:pStyle w:val="Titre2"/>
      </w:pPr>
      <w:bookmarkStart w:id="31" w:name="_Toc358983253"/>
      <w:bookmarkStart w:id="32" w:name="_Toc358983670"/>
      <w:bookmarkStart w:id="33" w:name="_Toc358983843"/>
      <w:bookmarkStart w:id="34" w:name="_Toc358983920"/>
      <w:bookmarkStart w:id="35" w:name="_Toc358984783"/>
      <w:r w:rsidRPr="005C1FF8">
        <w:t>Article 5 – Administration</w:t>
      </w:r>
      <w:bookmarkEnd w:id="31"/>
      <w:bookmarkEnd w:id="32"/>
      <w:bookmarkEnd w:id="33"/>
      <w:bookmarkEnd w:id="34"/>
      <w:bookmarkEnd w:id="35"/>
    </w:p>
    <w:p w14:paraId="263D2F77" w14:textId="77777777" w:rsidR="007B373A" w:rsidRPr="00585F36" w:rsidRDefault="007B373A" w:rsidP="00EA27AA">
      <w:pPr>
        <w:numPr>
          <w:ilvl w:val="1"/>
          <w:numId w:val="21"/>
        </w:numPr>
        <w:spacing w:after="0" w:line="240" w:lineRule="auto"/>
        <w:jc w:val="both"/>
      </w:pPr>
      <w:r w:rsidRPr="00585F36">
        <w:t xml:space="preserve">L’administration de l’Association est assurée par un bureau de direction composé de </w:t>
      </w:r>
      <w:r w:rsidR="00F34C6D">
        <w:t>quatre</w:t>
      </w:r>
      <w:r w:rsidRPr="00585F36">
        <w:t xml:space="preserve"> personnes</w:t>
      </w:r>
      <w:r w:rsidR="00696147" w:rsidRPr="00585F36">
        <w:t xml:space="preserve"> du même District</w:t>
      </w:r>
      <w:r w:rsidRPr="00585F36">
        <w:t xml:space="preserve">.  </w:t>
      </w:r>
    </w:p>
    <w:p w14:paraId="263D2F78" w14:textId="77777777" w:rsidR="007B373A" w:rsidRPr="00585F36" w:rsidRDefault="005F01D0" w:rsidP="00EA27AA">
      <w:pPr>
        <w:numPr>
          <w:ilvl w:val="0"/>
          <w:numId w:val="22"/>
        </w:numPr>
        <w:spacing w:after="0" w:line="240" w:lineRule="auto"/>
        <w:jc w:val="both"/>
      </w:pPr>
      <w:r>
        <w:t>P</w:t>
      </w:r>
      <w:r w:rsidR="007B373A" w:rsidRPr="00585F36">
        <w:t>résident</w:t>
      </w:r>
      <w:r>
        <w:t>(e)</w:t>
      </w:r>
      <w:r w:rsidR="007B373A" w:rsidRPr="00585F36">
        <w:t>;</w:t>
      </w:r>
    </w:p>
    <w:p w14:paraId="263D2F79" w14:textId="77777777" w:rsidR="007B373A" w:rsidRPr="00585F36" w:rsidRDefault="005F01D0" w:rsidP="00EA27AA">
      <w:pPr>
        <w:numPr>
          <w:ilvl w:val="0"/>
          <w:numId w:val="22"/>
        </w:numPr>
        <w:spacing w:after="0" w:line="240" w:lineRule="auto"/>
        <w:jc w:val="both"/>
      </w:pPr>
      <w:r>
        <w:t>V</w:t>
      </w:r>
      <w:r w:rsidR="007B373A" w:rsidRPr="00585F36">
        <w:t>ice-président</w:t>
      </w:r>
      <w:r>
        <w:t>(e)</w:t>
      </w:r>
      <w:r w:rsidR="007B373A" w:rsidRPr="00585F36">
        <w:t>;</w:t>
      </w:r>
    </w:p>
    <w:p w14:paraId="263D2F7A" w14:textId="77777777" w:rsidR="007B373A" w:rsidRPr="00585F36" w:rsidRDefault="005F01D0" w:rsidP="00EA27AA">
      <w:pPr>
        <w:numPr>
          <w:ilvl w:val="0"/>
          <w:numId w:val="22"/>
        </w:numPr>
        <w:spacing w:after="0" w:line="240" w:lineRule="auto"/>
        <w:jc w:val="both"/>
      </w:pPr>
      <w:r>
        <w:t>Adjoint(e) administratif</w:t>
      </w:r>
      <w:r w:rsidR="007B373A" w:rsidRPr="00585F36">
        <w:t>(</w:t>
      </w:r>
      <w:proofErr w:type="spellStart"/>
      <w:r w:rsidR="007B373A" w:rsidRPr="00585F36">
        <w:t>ve</w:t>
      </w:r>
      <w:proofErr w:type="spellEnd"/>
      <w:r w:rsidR="007B373A" w:rsidRPr="00585F36">
        <w:t>);</w:t>
      </w:r>
    </w:p>
    <w:p w14:paraId="263D2F7B" w14:textId="77777777" w:rsidR="00427CA9" w:rsidRPr="00585F36" w:rsidRDefault="005F01D0" w:rsidP="00427CA9">
      <w:pPr>
        <w:numPr>
          <w:ilvl w:val="0"/>
          <w:numId w:val="22"/>
        </w:numPr>
        <w:spacing w:after="0" w:line="240" w:lineRule="auto"/>
        <w:jc w:val="both"/>
      </w:pPr>
      <w:r>
        <w:t>T</w:t>
      </w:r>
      <w:r w:rsidR="007B373A" w:rsidRPr="00585F36">
        <w:t>résorier</w:t>
      </w:r>
      <w:r>
        <w:t>(ère)</w:t>
      </w:r>
      <w:r w:rsidR="007B373A" w:rsidRPr="00585F36">
        <w:t>;</w:t>
      </w:r>
    </w:p>
    <w:p w14:paraId="263D2F7C" w14:textId="77777777" w:rsidR="00427CA9" w:rsidRDefault="00427CA9" w:rsidP="00427CA9">
      <w:pPr>
        <w:spacing w:after="0" w:line="240" w:lineRule="auto"/>
        <w:ind w:left="1065"/>
        <w:jc w:val="both"/>
      </w:pPr>
    </w:p>
    <w:p w14:paraId="263D2F7D" w14:textId="77777777" w:rsidR="00427CA9" w:rsidRPr="00585F36" w:rsidRDefault="00427CA9" w:rsidP="00427CA9">
      <w:pPr>
        <w:spacing w:after="0" w:line="240" w:lineRule="auto"/>
        <w:jc w:val="both"/>
      </w:pPr>
      <w:r w:rsidRPr="002E2C78">
        <w:t>5.1.1</w:t>
      </w:r>
      <w:r>
        <w:rPr>
          <w:b/>
          <w:i/>
        </w:rPr>
        <w:tab/>
      </w:r>
      <w:r w:rsidRPr="00585F36">
        <w:t>Conseil d’administration.</w:t>
      </w:r>
    </w:p>
    <w:p w14:paraId="263D2F7F" w14:textId="533587ED" w:rsidR="002650BF" w:rsidRPr="00306158" w:rsidRDefault="00696147" w:rsidP="00EA27AA">
      <w:pPr>
        <w:numPr>
          <w:ilvl w:val="0"/>
          <w:numId w:val="22"/>
        </w:numPr>
        <w:spacing w:after="0" w:line="240" w:lineRule="auto"/>
        <w:jc w:val="both"/>
        <w:rPr>
          <w:bCs/>
          <w:iCs/>
        </w:rPr>
      </w:pPr>
      <w:r w:rsidRPr="00585F36">
        <w:t xml:space="preserve">Le conseil d’administration sera composé des 4 membres du BD ainsi que </w:t>
      </w:r>
      <w:r w:rsidRPr="00CB576E">
        <w:t>d</w:t>
      </w:r>
      <w:r w:rsidR="0021433A" w:rsidRPr="00CB576E">
        <w:t>eux</w:t>
      </w:r>
      <w:r w:rsidR="0021433A" w:rsidRPr="00585F36">
        <w:t xml:space="preserve"> </w:t>
      </w:r>
      <w:r w:rsidR="007B373A" w:rsidRPr="00585F36">
        <w:t>conseillers</w:t>
      </w:r>
      <w:r w:rsidR="00877655" w:rsidRPr="00FD29A3">
        <w:t>(ères)</w:t>
      </w:r>
      <w:r w:rsidR="007B373A" w:rsidRPr="00585F36">
        <w:t xml:space="preserve"> </w:t>
      </w:r>
      <w:r w:rsidR="0021433A" w:rsidRPr="00585F36">
        <w:t xml:space="preserve">maximum </w:t>
      </w:r>
      <w:r w:rsidR="007B373A" w:rsidRPr="00585F36">
        <w:t>provenant de</w:t>
      </w:r>
      <w:r w:rsidR="0021433A" w:rsidRPr="00585F36">
        <w:t xml:space="preserve"> chaque</w:t>
      </w:r>
      <w:r w:rsidR="007B373A" w:rsidRPr="00585F36">
        <w:t xml:space="preserve"> </w:t>
      </w:r>
      <w:r w:rsidR="003455CF">
        <w:t xml:space="preserve">ancien </w:t>
      </w:r>
      <w:r w:rsidR="00CB576E" w:rsidRPr="008E0398">
        <w:t>district</w:t>
      </w:r>
      <w:r w:rsidR="00C4447F" w:rsidRPr="000813FD">
        <w:t xml:space="preserve">, </w:t>
      </w:r>
      <w:r w:rsidR="009A480D" w:rsidRPr="00306158">
        <w:rPr>
          <w:bCs/>
          <w:iCs/>
        </w:rPr>
        <w:t xml:space="preserve">un(e) conseiller(ère) responsable du site web et d’un(e) </w:t>
      </w:r>
      <w:r w:rsidR="000813FD" w:rsidRPr="00306158">
        <w:rPr>
          <w:bCs/>
          <w:iCs/>
        </w:rPr>
        <w:t xml:space="preserve">conseiller(ère) </w:t>
      </w:r>
      <w:r w:rsidR="009A480D" w:rsidRPr="00306158">
        <w:rPr>
          <w:bCs/>
          <w:iCs/>
        </w:rPr>
        <w:t>étudiant</w:t>
      </w:r>
      <w:r w:rsidR="00904266" w:rsidRPr="00306158">
        <w:rPr>
          <w:bCs/>
          <w:iCs/>
        </w:rPr>
        <w:t>(e) en</w:t>
      </w:r>
      <w:r w:rsidR="000813FD" w:rsidRPr="00306158">
        <w:rPr>
          <w:bCs/>
          <w:iCs/>
        </w:rPr>
        <w:t xml:space="preserve"> éducation physique</w:t>
      </w:r>
      <w:r w:rsidR="009A480D" w:rsidRPr="00306158">
        <w:rPr>
          <w:bCs/>
          <w:iCs/>
        </w:rPr>
        <w:t>, pour un grand total de 16 membres</w:t>
      </w:r>
    </w:p>
    <w:p w14:paraId="4AC991B9" w14:textId="77777777" w:rsidR="009A480D" w:rsidRPr="00F84CA3" w:rsidRDefault="009A480D" w:rsidP="00EA27AA">
      <w:pPr>
        <w:spacing w:after="0" w:line="240" w:lineRule="auto"/>
        <w:ind w:left="1065"/>
        <w:jc w:val="both"/>
        <w:rPr>
          <w:bCs/>
          <w:iCs/>
        </w:rPr>
      </w:pPr>
    </w:p>
    <w:p w14:paraId="263D2F80" w14:textId="77777777" w:rsidR="007B373A" w:rsidRPr="00415367" w:rsidRDefault="007B373A" w:rsidP="00EA27AA">
      <w:pPr>
        <w:numPr>
          <w:ilvl w:val="1"/>
          <w:numId w:val="21"/>
        </w:numPr>
        <w:spacing w:after="0" w:line="240" w:lineRule="auto"/>
        <w:jc w:val="both"/>
      </w:pPr>
      <w:r w:rsidRPr="00415367">
        <w:t xml:space="preserve">Le découpage des </w:t>
      </w:r>
      <w:r w:rsidR="00CB576E" w:rsidRPr="00966114">
        <w:t>district</w:t>
      </w:r>
      <w:r w:rsidR="00966114">
        <w:t>s</w:t>
      </w:r>
      <w:r w:rsidR="00CB576E">
        <w:t xml:space="preserve"> </w:t>
      </w:r>
      <w:r w:rsidRPr="00415367">
        <w:t>est le suivant :</w:t>
      </w:r>
    </w:p>
    <w:p w14:paraId="263D2F81" w14:textId="77777777" w:rsidR="007B373A" w:rsidRPr="00415367" w:rsidRDefault="004D3C21" w:rsidP="00EA27AA">
      <w:pPr>
        <w:pStyle w:val="Paragraphedeliste"/>
        <w:numPr>
          <w:ilvl w:val="0"/>
          <w:numId w:val="27"/>
        </w:numPr>
        <w:jc w:val="both"/>
        <w:rPr>
          <w:rFonts w:asciiTheme="minorHAnsi" w:hAnsiTheme="minorHAnsi" w:cstheme="minorHAnsi"/>
          <w:sz w:val="22"/>
          <w:szCs w:val="22"/>
        </w:rPr>
      </w:pPr>
      <w:r w:rsidRPr="00415367">
        <w:rPr>
          <w:rFonts w:asciiTheme="minorHAnsi" w:hAnsiTheme="minorHAnsi" w:cstheme="minorHAnsi"/>
          <w:sz w:val="22"/>
          <w:szCs w:val="22"/>
        </w:rPr>
        <w:t xml:space="preserve">District </w:t>
      </w:r>
      <w:r w:rsidR="00966114">
        <w:rPr>
          <w:rFonts w:asciiTheme="minorHAnsi" w:hAnsiTheme="minorHAnsi" w:cstheme="minorHAnsi"/>
          <w:sz w:val="22"/>
          <w:szCs w:val="22"/>
        </w:rPr>
        <w:t xml:space="preserve">scolaire </w:t>
      </w:r>
      <w:r w:rsidRPr="00415367">
        <w:rPr>
          <w:rFonts w:asciiTheme="minorHAnsi" w:hAnsiTheme="minorHAnsi" w:cstheme="minorHAnsi"/>
          <w:sz w:val="22"/>
          <w:szCs w:val="22"/>
        </w:rPr>
        <w:t>francophone</w:t>
      </w:r>
      <w:r w:rsidR="00C35A61" w:rsidRPr="00415367">
        <w:rPr>
          <w:rFonts w:asciiTheme="minorHAnsi" w:hAnsiTheme="minorHAnsi" w:cstheme="minorHAnsi"/>
          <w:sz w:val="22"/>
          <w:szCs w:val="22"/>
        </w:rPr>
        <w:t xml:space="preserve"> du </w:t>
      </w:r>
      <w:r w:rsidR="007B373A" w:rsidRPr="00415367">
        <w:rPr>
          <w:rFonts w:asciiTheme="minorHAnsi" w:hAnsiTheme="minorHAnsi" w:cstheme="minorHAnsi"/>
          <w:sz w:val="22"/>
          <w:szCs w:val="22"/>
        </w:rPr>
        <w:t xml:space="preserve">Nord-Ouest : </w:t>
      </w:r>
      <w:r w:rsidR="007B373A" w:rsidRPr="00415367">
        <w:rPr>
          <w:rFonts w:asciiTheme="minorHAnsi" w:hAnsiTheme="minorHAnsi" w:cstheme="minorHAnsi"/>
          <w:sz w:val="22"/>
          <w:szCs w:val="22"/>
        </w:rPr>
        <w:tab/>
      </w:r>
      <w:r w:rsidR="00C35A61" w:rsidRPr="008E0398">
        <w:rPr>
          <w:rFonts w:asciiTheme="minorHAnsi" w:hAnsiTheme="minorHAnsi" w:cstheme="minorHAnsi"/>
          <w:sz w:val="22"/>
          <w:szCs w:val="22"/>
        </w:rPr>
        <w:t>Région 3 (ancien district 3)</w:t>
      </w:r>
      <w:r w:rsidR="007B373A" w:rsidRPr="008E0398">
        <w:rPr>
          <w:rFonts w:asciiTheme="minorHAnsi" w:hAnsiTheme="minorHAnsi" w:cstheme="minorHAnsi"/>
          <w:sz w:val="22"/>
          <w:szCs w:val="22"/>
        </w:rPr>
        <w:t>;</w:t>
      </w:r>
    </w:p>
    <w:p w14:paraId="263D2F82" w14:textId="77777777" w:rsidR="002650BF" w:rsidRPr="008E0398" w:rsidRDefault="00C35A61" w:rsidP="00EA27AA">
      <w:pPr>
        <w:pStyle w:val="Paragraphedeliste"/>
        <w:numPr>
          <w:ilvl w:val="0"/>
          <w:numId w:val="27"/>
        </w:numPr>
        <w:jc w:val="both"/>
        <w:rPr>
          <w:rFonts w:asciiTheme="minorHAnsi" w:hAnsiTheme="minorHAnsi" w:cstheme="minorHAnsi"/>
          <w:sz w:val="22"/>
          <w:szCs w:val="22"/>
        </w:rPr>
      </w:pPr>
      <w:r w:rsidRPr="00415367">
        <w:rPr>
          <w:rFonts w:asciiTheme="minorHAnsi" w:hAnsiTheme="minorHAnsi" w:cstheme="minorHAnsi"/>
          <w:sz w:val="22"/>
          <w:szCs w:val="22"/>
        </w:rPr>
        <w:t>District</w:t>
      </w:r>
      <w:r w:rsidR="004D3C21" w:rsidRPr="00415367">
        <w:rPr>
          <w:rFonts w:asciiTheme="minorHAnsi" w:hAnsiTheme="minorHAnsi" w:cstheme="minorHAnsi"/>
          <w:sz w:val="22"/>
          <w:szCs w:val="22"/>
        </w:rPr>
        <w:t xml:space="preserve"> </w:t>
      </w:r>
      <w:r w:rsidR="00966114">
        <w:rPr>
          <w:rFonts w:asciiTheme="minorHAnsi" w:hAnsiTheme="minorHAnsi" w:cstheme="minorHAnsi"/>
          <w:sz w:val="22"/>
          <w:szCs w:val="22"/>
        </w:rPr>
        <w:t xml:space="preserve">scolaire </w:t>
      </w:r>
      <w:r w:rsidR="004D3C21" w:rsidRPr="00415367">
        <w:rPr>
          <w:rFonts w:asciiTheme="minorHAnsi" w:hAnsiTheme="minorHAnsi" w:cstheme="minorHAnsi"/>
          <w:sz w:val="22"/>
          <w:szCs w:val="22"/>
        </w:rPr>
        <w:t>francophone</w:t>
      </w:r>
      <w:r w:rsidRPr="00415367">
        <w:rPr>
          <w:rFonts w:asciiTheme="minorHAnsi" w:hAnsiTheme="minorHAnsi" w:cstheme="minorHAnsi"/>
          <w:sz w:val="22"/>
          <w:szCs w:val="22"/>
        </w:rPr>
        <w:t xml:space="preserve"> du </w:t>
      </w:r>
      <w:r w:rsidR="007B373A" w:rsidRPr="00415367">
        <w:rPr>
          <w:rFonts w:asciiTheme="minorHAnsi" w:hAnsiTheme="minorHAnsi" w:cstheme="minorHAnsi"/>
          <w:sz w:val="22"/>
          <w:szCs w:val="22"/>
        </w:rPr>
        <w:t>Nord-Est :</w:t>
      </w:r>
      <w:r w:rsidR="007B373A" w:rsidRPr="00415367">
        <w:rPr>
          <w:rFonts w:asciiTheme="minorHAnsi" w:hAnsiTheme="minorHAnsi" w:cstheme="minorHAnsi"/>
          <w:sz w:val="22"/>
          <w:szCs w:val="22"/>
        </w:rPr>
        <w:tab/>
      </w:r>
      <w:r w:rsidRPr="008E0398">
        <w:rPr>
          <w:rFonts w:asciiTheme="minorHAnsi" w:hAnsiTheme="minorHAnsi" w:cstheme="minorHAnsi"/>
          <w:sz w:val="22"/>
          <w:szCs w:val="22"/>
        </w:rPr>
        <w:t>Région 5 (ancien d</w:t>
      </w:r>
      <w:r w:rsidR="007B373A" w:rsidRPr="008E0398">
        <w:rPr>
          <w:rFonts w:asciiTheme="minorHAnsi" w:hAnsiTheme="minorHAnsi" w:cstheme="minorHAnsi"/>
          <w:sz w:val="22"/>
          <w:szCs w:val="22"/>
        </w:rPr>
        <w:t>istrict 5</w:t>
      </w:r>
      <w:r w:rsidRPr="008E0398">
        <w:rPr>
          <w:rFonts w:asciiTheme="minorHAnsi" w:hAnsiTheme="minorHAnsi" w:cstheme="minorHAnsi"/>
          <w:sz w:val="22"/>
          <w:szCs w:val="22"/>
        </w:rPr>
        <w:t>)</w:t>
      </w:r>
      <w:r w:rsidR="007B373A" w:rsidRPr="008E0398">
        <w:rPr>
          <w:rFonts w:asciiTheme="minorHAnsi" w:hAnsiTheme="minorHAnsi" w:cstheme="minorHAnsi"/>
          <w:sz w:val="22"/>
          <w:szCs w:val="22"/>
        </w:rPr>
        <w:t xml:space="preserve"> et </w:t>
      </w:r>
      <w:r w:rsidRPr="008E0398">
        <w:rPr>
          <w:rFonts w:asciiTheme="minorHAnsi" w:hAnsiTheme="minorHAnsi" w:cstheme="minorHAnsi"/>
          <w:sz w:val="22"/>
          <w:szCs w:val="22"/>
        </w:rPr>
        <w:t xml:space="preserve">région 4 (ancien district </w:t>
      </w:r>
      <w:r w:rsidR="007B373A" w:rsidRPr="008E0398">
        <w:rPr>
          <w:rFonts w:asciiTheme="minorHAnsi" w:hAnsiTheme="minorHAnsi" w:cstheme="minorHAnsi"/>
          <w:sz w:val="22"/>
          <w:szCs w:val="22"/>
        </w:rPr>
        <w:t>9</w:t>
      </w:r>
      <w:r w:rsidRPr="008E0398">
        <w:rPr>
          <w:rFonts w:asciiTheme="minorHAnsi" w:hAnsiTheme="minorHAnsi" w:cstheme="minorHAnsi"/>
          <w:sz w:val="22"/>
          <w:szCs w:val="22"/>
        </w:rPr>
        <w:t>)</w:t>
      </w:r>
      <w:r w:rsidR="00E17448" w:rsidRPr="008E0398">
        <w:rPr>
          <w:rFonts w:asciiTheme="minorHAnsi" w:hAnsiTheme="minorHAnsi" w:cstheme="minorHAnsi"/>
          <w:sz w:val="22"/>
          <w:szCs w:val="22"/>
        </w:rPr>
        <w:t> :</w:t>
      </w:r>
    </w:p>
    <w:p w14:paraId="263D2F83" w14:textId="77777777" w:rsidR="007B373A" w:rsidRPr="008E0398" w:rsidRDefault="00E17448" w:rsidP="00EA27AA">
      <w:pPr>
        <w:pStyle w:val="Paragraphedeliste"/>
        <w:numPr>
          <w:ilvl w:val="0"/>
          <w:numId w:val="27"/>
        </w:numPr>
        <w:jc w:val="both"/>
        <w:rPr>
          <w:rFonts w:asciiTheme="minorHAnsi" w:hAnsiTheme="minorHAnsi" w:cstheme="minorHAnsi"/>
          <w:sz w:val="22"/>
          <w:szCs w:val="22"/>
        </w:rPr>
      </w:pPr>
      <w:r w:rsidRPr="00415367">
        <w:rPr>
          <w:rFonts w:asciiTheme="minorHAnsi" w:hAnsiTheme="minorHAnsi" w:cstheme="minorHAnsi"/>
          <w:sz w:val="22"/>
          <w:szCs w:val="22"/>
        </w:rPr>
        <w:t>District</w:t>
      </w:r>
      <w:r w:rsidR="004D3C21" w:rsidRPr="00415367">
        <w:rPr>
          <w:rFonts w:asciiTheme="minorHAnsi" w:hAnsiTheme="minorHAnsi" w:cstheme="minorHAnsi"/>
          <w:sz w:val="22"/>
          <w:szCs w:val="22"/>
        </w:rPr>
        <w:t xml:space="preserve"> </w:t>
      </w:r>
      <w:r w:rsidR="00966114">
        <w:rPr>
          <w:rFonts w:asciiTheme="minorHAnsi" w:hAnsiTheme="minorHAnsi" w:cstheme="minorHAnsi"/>
          <w:sz w:val="22"/>
          <w:szCs w:val="22"/>
        </w:rPr>
        <w:t xml:space="preserve">scolaire </w:t>
      </w:r>
      <w:r w:rsidR="004D3C21" w:rsidRPr="00415367">
        <w:rPr>
          <w:rFonts w:asciiTheme="minorHAnsi" w:hAnsiTheme="minorHAnsi" w:cstheme="minorHAnsi"/>
          <w:sz w:val="22"/>
          <w:szCs w:val="22"/>
        </w:rPr>
        <w:t>francophone</w:t>
      </w:r>
      <w:r w:rsidRPr="00415367">
        <w:rPr>
          <w:rFonts w:asciiTheme="minorHAnsi" w:hAnsiTheme="minorHAnsi" w:cstheme="minorHAnsi"/>
          <w:sz w:val="22"/>
          <w:szCs w:val="22"/>
        </w:rPr>
        <w:t xml:space="preserve"> du Sud</w:t>
      </w:r>
      <w:r w:rsidR="00C35A61" w:rsidRPr="00415367">
        <w:rPr>
          <w:rFonts w:asciiTheme="minorHAnsi" w:hAnsiTheme="minorHAnsi" w:cstheme="minorHAnsi"/>
          <w:sz w:val="22"/>
          <w:szCs w:val="22"/>
        </w:rPr>
        <w:t xml:space="preserve"> : </w:t>
      </w:r>
      <w:r w:rsidR="00C35A61" w:rsidRPr="00415367">
        <w:rPr>
          <w:rFonts w:asciiTheme="minorHAnsi" w:hAnsiTheme="minorHAnsi" w:cstheme="minorHAnsi"/>
          <w:sz w:val="22"/>
          <w:szCs w:val="22"/>
        </w:rPr>
        <w:tab/>
      </w:r>
      <w:r w:rsidR="00C35A61" w:rsidRPr="00415367">
        <w:rPr>
          <w:rFonts w:asciiTheme="minorHAnsi" w:hAnsiTheme="minorHAnsi" w:cstheme="minorHAnsi"/>
          <w:sz w:val="22"/>
          <w:szCs w:val="22"/>
        </w:rPr>
        <w:tab/>
      </w:r>
      <w:r w:rsidR="00C35A61" w:rsidRPr="008E0398">
        <w:rPr>
          <w:rFonts w:asciiTheme="minorHAnsi" w:hAnsiTheme="minorHAnsi" w:cstheme="minorHAnsi"/>
          <w:sz w:val="22"/>
          <w:szCs w:val="22"/>
        </w:rPr>
        <w:t>Région 1(ancien d</w:t>
      </w:r>
      <w:r w:rsidR="007B373A" w:rsidRPr="008E0398">
        <w:rPr>
          <w:rFonts w:asciiTheme="minorHAnsi" w:hAnsiTheme="minorHAnsi" w:cstheme="minorHAnsi"/>
          <w:sz w:val="22"/>
          <w:szCs w:val="22"/>
        </w:rPr>
        <w:t>istrict</w:t>
      </w:r>
      <w:r w:rsidRPr="008E0398">
        <w:rPr>
          <w:rFonts w:asciiTheme="minorHAnsi" w:hAnsiTheme="minorHAnsi" w:cstheme="minorHAnsi"/>
          <w:sz w:val="22"/>
          <w:szCs w:val="22"/>
        </w:rPr>
        <w:t xml:space="preserve"> </w:t>
      </w:r>
      <w:r w:rsidR="007B373A" w:rsidRPr="008E0398">
        <w:rPr>
          <w:rFonts w:asciiTheme="minorHAnsi" w:hAnsiTheme="minorHAnsi" w:cstheme="minorHAnsi"/>
          <w:sz w:val="22"/>
          <w:szCs w:val="22"/>
        </w:rPr>
        <w:t>1</w:t>
      </w:r>
      <w:r w:rsidR="00C35A61" w:rsidRPr="008E0398">
        <w:rPr>
          <w:rFonts w:asciiTheme="minorHAnsi" w:hAnsiTheme="minorHAnsi" w:cstheme="minorHAnsi"/>
          <w:sz w:val="22"/>
          <w:szCs w:val="22"/>
        </w:rPr>
        <w:t>)</w:t>
      </w:r>
      <w:r w:rsidR="007B373A" w:rsidRPr="008E0398">
        <w:rPr>
          <w:rFonts w:asciiTheme="minorHAnsi" w:hAnsiTheme="minorHAnsi" w:cstheme="minorHAnsi"/>
          <w:sz w:val="22"/>
          <w:szCs w:val="22"/>
        </w:rPr>
        <w:t xml:space="preserve"> et </w:t>
      </w:r>
      <w:r w:rsidR="00C35A61" w:rsidRPr="008E0398">
        <w:rPr>
          <w:rFonts w:asciiTheme="minorHAnsi" w:hAnsiTheme="minorHAnsi" w:cstheme="minorHAnsi"/>
          <w:sz w:val="22"/>
          <w:szCs w:val="22"/>
        </w:rPr>
        <w:t xml:space="preserve">région 2(ancien district </w:t>
      </w:r>
      <w:r w:rsidR="007B373A" w:rsidRPr="008E0398">
        <w:rPr>
          <w:rFonts w:asciiTheme="minorHAnsi" w:hAnsiTheme="minorHAnsi" w:cstheme="minorHAnsi"/>
          <w:sz w:val="22"/>
          <w:szCs w:val="22"/>
        </w:rPr>
        <w:t>11</w:t>
      </w:r>
      <w:r w:rsidR="00C35A61" w:rsidRPr="008E0398">
        <w:rPr>
          <w:rFonts w:asciiTheme="minorHAnsi" w:hAnsiTheme="minorHAnsi" w:cstheme="minorHAnsi"/>
          <w:sz w:val="22"/>
          <w:szCs w:val="22"/>
        </w:rPr>
        <w:t>)</w:t>
      </w:r>
      <w:r w:rsidR="007B373A" w:rsidRPr="008E0398">
        <w:rPr>
          <w:rFonts w:asciiTheme="minorHAnsi" w:hAnsiTheme="minorHAnsi" w:cstheme="minorHAnsi"/>
          <w:sz w:val="22"/>
          <w:szCs w:val="22"/>
        </w:rPr>
        <w:t>.</w:t>
      </w:r>
    </w:p>
    <w:p w14:paraId="263D2F84" w14:textId="77777777" w:rsidR="002650BF" w:rsidRPr="00585F36" w:rsidRDefault="002650BF" w:rsidP="00EA27AA">
      <w:pPr>
        <w:pStyle w:val="Paragraphedeliste"/>
        <w:ind w:left="1425"/>
        <w:jc w:val="both"/>
        <w:rPr>
          <w:b/>
          <w:i/>
          <w:u w:val="single"/>
        </w:rPr>
      </w:pPr>
    </w:p>
    <w:p w14:paraId="263D2F85" w14:textId="77777777" w:rsidR="007B373A" w:rsidRPr="00585F36" w:rsidRDefault="007B373A" w:rsidP="00EA27AA">
      <w:pPr>
        <w:numPr>
          <w:ilvl w:val="1"/>
          <w:numId w:val="21"/>
        </w:numPr>
        <w:spacing w:after="0" w:line="240" w:lineRule="auto"/>
        <w:jc w:val="both"/>
      </w:pPr>
      <w:r w:rsidRPr="00585F36">
        <w:t xml:space="preserve">Le Bureau de direction fera la rotation des </w:t>
      </w:r>
      <w:r w:rsidR="00C35A61" w:rsidRPr="00585F36">
        <w:t>Districts</w:t>
      </w:r>
      <w:r w:rsidR="00CB576E">
        <w:t xml:space="preserve"> </w:t>
      </w:r>
      <w:r w:rsidR="00CB576E" w:rsidRPr="00CE57B2">
        <w:t>en suivant la rotation N-O, N-E, S</w:t>
      </w:r>
      <w:r w:rsidRPr="00CE57B2">
        <w:t>.</w:t>
      </w:r>
    </w:p>
    <w:p w14:paraId="263D2F86" w14:textId="77777777" w:rsidR="002650BF" w:rsidRPr="005C1FF8" w:rsidRDefault="002650BF" w:rsidP="00EA27AA">
      <w:pPr>
        <w:spacing w:after="0" w:line="240" w:lineRule="auto"/>
        <w:ind w:left="705"/>
        <w:jc w:val="both"/>
      </w:pPr>
    </w:p>
    <w:p w14:paraId="263D2F87" w14:textId="77777777" w:rsidR="007B373A" w:rsidRPr="005C1FF8" w:rsidRDefault="00CF4B61" w:rsidP="00EA27AA">
      <w:pPr>
        <w:numPr>
          <w:ilvl w:val="1"/>
          <w:numId w:val="21"/>
        </w:numPr>
        <w:spacing w:after="0" w:line="240" w:lineRule="auto"/>
        <w:jc w:val="both"/>
      </w:pPr>
      <w:r>
        <w:t>L’Assemblée générale</w:t>
      </w:r>
      <w:r w:rsidR="007B373A" w:rsidRPr="005C1FF8">
        <w:t xml:space="preserve"> est l’autorité suprême de l’Association des professionnels de l’éducation physique et peut prendre toute action sous réserve de l’article 9.2.</w:t>
      </w:r>
    </w:p>
    <w:p w14:paraId="263D2F88" w14:textId="77777777" w:rsidR="002650BF" w:rsidRPr="005C1FF8" w:rsidRDefault="002650BF" w:rsidP="00EA27AA">
      <w:pPr>
        <w:spacing w:after="0" w:line="240" w:lineRule="auto"/>
        <w:ind w:left="705"/>
        <w:jc w:val="both"/>
      </w:pPr>
    </w:p>
    <w:p w14:paraId="263D2F89" w14:textId="77777777" w:rsidR="007B373A" w:rsidRPr="005C1FF8" w:rsidRDefault="007B373A" w:rsidP="00EA27AA">
      <w:pPr>
        <w:numPr>
          <w:ilvl w:val="1"/>
          <w:numId w:val="21"/>
        </w:numPr>
        <w:spacing w:after="0" w:line="240" w:lineRule="auto"/>
        <w:jc w:val="both"/>
      </w:pPr>
      <w:r w:rsidRPr="005C1FF8">
        <w:t xml:space="preserve">L’APEP doit tenir une assemblée générale </w:t>
      </w:r>
      <w:r w:rsidR="00CF4B61">
        <w:t xml:space="preserve">annuelle </w:t>
      </w:r>
      <w:r w:rsidRPr="005C1FF8">
        <w:t>par année.</w:t>
      </w:r>
    </w:p>
    <w:p w14:paraId="263D2F8A" w14:textId="77777777" w:rsidR="002650BF" w:rsidRPr="005C1FF8" w:rsidRDefault="002650BF" w:rsidP="00EA27AA">
      <w:pPr>
        <w:spacing w:after="0" w:line="240" w:lineRule="auto"/>
        <w:ind w:left="705"/>
        <w:jc w:val="both"/>
      </w:pPr>
    </w:p>
    <w:p w14:paraId="263D2F8B" w14:textId="77777777" w:rsidR="007B373A" w:rsidRPr="00415367" w:rsidRDefault="007B373A" w:rsidP="00EA27AA">
      <w:pPr>
        <w:numPr>
          <w:ilvl w:val="1"/>
          <w:numId w:val="21"/>
        </w:numPr>
        <w:spacing w:after="0" w:line="240" w:lineRule="auto"/>
        <w:jc w:val="both"/>
      </w:pPr>
      <w:r w:rsidRPr="00415367">
        <w:t>Le bureau de direction voit à l’exécution des décisions de l’Assemblée générale et gère les affaires de l’Association entre les assemblées générales.</w:t>
      </w:r>
    </w:p>
    <w:p w14:paraId="263D2F8C" w14:textId="77777777" w:rsidR="002650BF" w:rsidRPr="00415367" w:rsidRDefault="002650BF" w:rsidP="00EA27AA">
      <w:pPr>
        <w:spacing w:after="0" w:line="240" w:lineRule="auto"/>
        <w:ind w:left="705"/>
        <w:jc w:val="both"/>
        <w:rPr>
          <w:b/>
          <w:u w:val="single"/>
        </w:rPr>
      </w:pPr>
    </w:p>
    <w:p w14:paraId="263D2F8D" w14:textId="77777777" w:rsidR="007B373A" w:rsidRPr="005C1FF8" w:rsidRDefault="007B373A" w:rsidP="00EA27AA">
      <w:pPr>
        <w:numPr>
          <w:ilvl w:val="1"/>
          <w:numId w:val="21"/>
        </w:numPr>
        <w:spacing w:after="0" w:line="240" w:lineRule="auto"/>
        <w:jc w:val="both"/>
      </w:pPr>
      <w:r w:rsidRPr="005C1FF8">
        <w:t>Le bureau de direction peut recevoir une délégation de pouvoir de l’Assemblée générale.</w:t>
      </w:r>
    </w:p>
    <w:p w14:paraId="263D2F8E" w14:textId="77777777" w:rsidR="002650BF" w:rsidRPr="005C1FF8" w:rsidRDefault="002650BF" w:rsidP="00EA27AA">
      <w:pPr>
        <w:spacing w:after="0" w:line="240" w:lineRule="auto"/>
        <w:ind w:left="705"/>
        <w:jc w:val="both"/>
      </w:pPr>
    </w:p>
    <w:p w14:paraId="263D2F8F" w14:textId="77777777" w:rsidR="007B373A" w:rsidRPr="006F5588" w:rsidRDefault="007B373A" w:rsidP="00EA27AA">
      <w:pPr>
        <w:numPr>
          <w:ilvl w:val="1"/>
          <w:numId w:val="21"/>
        </w:numPr>
        <w:spacing w:after="0" w:line="240" w:lineRule="auto"/>
        <w:jc w:val="both"/>
      </w:pPr>
      <w:r w:rsidRPr="005C1FF8">
        <w:t xml:space="preserve">Le quorum pour une assemblée générale </w:t>
      </w:r>
      <w:r w:rsidR="00877655" w:rsidRPr="00294601">
        <w:t>annuelle</w:t>
      </w:r>
      <w:r w:rsidR="00877655">
        <w:t xml:space="preserve"> </w:t>
      </w:r>
      <w:r w:rsidRPr="005C1FF8">
        <w:t xml:space="preserve">est fixé à </w:t>
      </w:r>
      <w:r w:rsidR="00877655" w:rsidRPr="006F5588">
        <w:t>50</w:t>
      </w:r>
      <w:r w:rsidRPr="005C1FF8">
        <w:t>% des membres votant</w:t>
      </w:r>
      <w:r w:rsidR="00877655">
        <w:t xml:space="preserve"> </w:t>
      </w:r>
      <w:r w:rsidR="00877655" w:rsidRPr="006F5588">
        <w:t>et de 50% plus un pour les réunions du CA</w:t>
      </w:r>
      <w:r w:rsidRPr="006F5588">
        <w:t>.</w:t>
      </w:r>
    </w:p>
    <w:p w14:paraId="263D2F90" w14:textId="77777777" w:rsidR="00350679" w:rsidRDefault="00350679" w:rsidP="00350679">
      <w:pPr>
        <w:pStyle w:val="Paragraphedeliste"/>
        <w:rPr>
          <w:highlight w:val="yellow"/>
        </w:rPr>
      </w:pPr>
    </w:p>
    <w:p w14:paraId="263D2F91" w14:textId="77777777" w:rsidR="00350679" w:rsidRPr="00DE3A83" w:rsidRDefault="00350679" w:rsidP="00350679">
      <w:pPr>
        <w:pStyle w:val="Paragraphedeliste"/>
        <w:numPr>
          <w:ilvl w:val="1"/>
          <w:numId w:val="21"/>
        </w:numPr>
        <w:jc w:val="both"/>
        <w:rPr>
          <w:rFonts w:asciiTheme="minorHAnsi" w:hAnsiTheme="minorHAnsi" w:cstheme="minorHAnsi"/>
          <w:sz w:val="22"/>
          <w:szCs w:val="22"/>
        </w:rPr>
      </w:pPr>
      <w:r w:rsidRPr="00DE3A83">
        <w:rPr>
          <w:rFonts w:asciiTheme="minorHAnsi" w:hAnsiTheme="minorHAnsi" w:cstheme="minorHAnsi"/>
          <w:sz w:val="22"/>
          <w:szCs w:val="22"/>
        </w:rPr>
        <w:t>Si la région qui doit avoir le BD lors de la rotation norma</w:t>
      </w:r>
      <w:r w:rsidR="008E0398" w:rsidRPr="00DE3A83">
        <w:rPr>
          <w:rFonts w:asciiTheme="minorHAnsi" w:hAnsiTheme="minorHAnsi" w:cstheme="minorHAnsi"/>
          <w:sz w:val="22"/>
          <w:szCs w:val="22"/>
        </w:rPr>
        <w:t xml:space="preserve">le ne présente pas </w:t>
      </w:r>
      <w:r w:rsidR="003D24A3">
        <w:rPr>
          <w:rFonts w:asciiTheme="minorHAnsi" w:hAnsiTheme="minorHAnsi" w:cstheme="minorHAnsi"/>
          <w:sz w:val="22"/>
          <w:szCs w:val="22"/>
        </w:rPr>
        <w:t xml:space="preserve">assez </w:t>
      </w:r>
      <w:r w:rsidR="008E0398" w:rsidRPr="00DE3A83">
        <w:rPr>
          <w:rFonts w:asciiTheme="minorHAnsi" w:hAnsiTheme="minorHAnsi" w:cstheme="minorHAnsi"/>
          <w:sz w:val="22"/>
          <w:szCs w:val="22"/>
        </w:rPr>
        <w:t>de candidat(e)s</w:t>
      </w:r>
      <w:r w:rsidRPr="00DE3A83">
        <w:rPr>
          <w:rFonts w:asciiTheme="minorHAnsi" w:hAnsiTheme="minorHAnsi" w:cstheme="minorHAnsi"/>
          <w:sz w:val="22"/>
          <w:szCs w:val="22"/>
        </w:rPr>
        <w:t xml:space="preserve">  ou pour toutes autres raisons, les membres présents à l’AGA ont le choix de garder le statuquo pour un maximum de 2 ans ou passer le BD à la région suivante, suivant la rotation normale.</w:t>
      </w:r>
    </w:p>
    <w:p w14:paraId="263D2F93" w14:textId="77777777" w:rsidR="007B373A" w:rsidRPr="005C1FF8" w:rsidRDefault="007B373A" w:rsidP="00A2005D">
      <w:pPr>
        <w:pStyle w:val="Titre2"/>
      </w:pPr>
      <w:bookmarkStart w:id="36" w:name="_Toc358983254"/>
      <w:bookmarkStart w:id="37" w:name="_Toc358983671"/>
      <w:bookmarkStart w:id="38" w:name="_Toc358983844"/>
      <w:bookmarkStart w:id="39" w:name="_Toc358983921"/>
      <w:bookmarkStart w:id="40" w:name="_Toc358984784"/>
      <w:r w:rsidRPr="005C1FF8">
        <w:lastRenderedPageBreak/>
        <w:t>Article 6 – Mandats</w:t>
      </w:r>
      <w:bookmarkEnd w:id="36"/>
      <w:bookmarkEnd w:id="37"/>
      <w:bookmarkEnd w:id="38"/>
      <w:bookmarkEnd w:id="39"/>
      <w:bookmarkEnd w:id="40"/>
    </w:p>
    <w:p w14:paraId="263D2F94" w14:textId="77777777" w:rsidR="007B373A" w:rsidRPr="00415367" w:rsidRDefault="007B373A" w:rsidP="00EA27AA">
      <w:pPr>
        <w:numPr>
          <w:ilvl w:val="1"/>
          <w:numId w:val="23"/>
        </w:numPr>
        <w:spacing w:after="0" w:line="240" w:lineRule="auto"/>
        <w:jc w:val="both"/>
      </w:pPr>
      <w:r w:rsidRPr="00415367">
        <w:t xml:space="preserve">Le bureau de direction est élu pour un terme de </w:t>
      </w:r>
      <w:r w:rsidR="003707DA" w:rsidRPr="00415367">
        <w:t>deux</w:t>
      </w:r>
      <w:r w:rsidRPr="00415367">
        <w:t xml:space="preserve"> ans, avec possibilité de </w:t>
      </w:r>
      <w:r w:rsidR="0004687E" w:rsidRPr="00415367">
        <w:t xml:space="preserve">renouveler pour </w:t>
      </w:r>
      <w:r w:rsidR="00750C6D">
        <w:t xml:space="preserve">un </w:t>
      </w:r>
      <w:r w:rsidR="0004687E" w:rsidRPr="00415367">
        <w:t xml:space="preserve">deuxième terme de deux ans </w:t>
      </w:r>
      <w:r w:rsidR="00B45D42" w:rsidRPr="00415367">
        <w:t>vo</w:t>
      </w:r>
      <w:r w:rsidR="0004687E" w:rsidRPr="00415367">
        <w:t>té à l’AGA su</w:t>
      </w:r>
      <w:r w:rsidR="00B776F8" w:rsidRPr="00415367">
        <w:t>r recommandation des membres</w:t>
      </w:r>
      <w:r w:rsidR="0004687E" w:rsidRPr="00415367">
        <w:t>.</w:t>
      </w:r>
      <w:r w:rsidRPr="00415367">
        <w:t xml:space="preserve"> </w:t>
      </w:r>
    </w:p>
    <w:p w14:paraId="263D2F95" w14:textId="77777777" w:rsidR="002650BF" w:rsidRPr="005C1FF8" w:rsidRDefault="002650BF" w:rsidP="00EA27AA">
      <w:pPr>
        <w:spacing w:after="0" w:line="240" w:lineRule="auto"/>
        <w:ind w:left="705"/>
        <w:jc w:val="both"/>
        <w:rPr>
          <w:b/>
          <w:i/>
          <w:u w:val="single"/>
        </w:rPr>
      </w:pPr>
    </w:p>
    <w:p w14:paraId="263D2F96" w14:textId="77777777" w:rsidR="007B373A" w:rsidRPr="0058008A" w:rsidRDefault="006D0BA0" w:rsidP="00EA27AA">
      <w:pPr>
        <w:numPr>
          <w:ilvl w:val="1"/>
          <w:numId w:val="23"/>
        </w:numPr>
        <w:spacing w:after="0" w:line="240" w:lineRule="auto"/>
        <w:jc w:val="both"/>
        <w:rPr>
          <w:i/>
          <w:u w:val="single"/>
        </w:rPr>
      </w:pPr>
      <w:r w:rsidRPr="006F5588">
        <w:rPr>
          <w:lang w:val="fr-FR"/>
        </w:rPr>
        <w:t>Le président doit remettre</w:t>
      </w:r>
      <w:r w:rsidR="00C15057">
        <w:rPr>
          <w:lang w:val="fr-FR"/>
        </w:rPr>
        <w:t xml:space="preserve"> </w:t>
      </w:r>
      <w:r>
        <w:rPr>
          <w:lang w:val="fr-FR"/>
        </w:rPr>
        <w:t>un rapport du</w:t>
      </w:r>
      <w:r w:rsidR="007B373A" w:rsidRPr="00585F36">
        <w:rPr>
          <w:lang w:val="fr-FR"/>
        </w:rPr>
        <w:t xml:space="preserve"> Conseil des provinces et des territoires à EPS Canada</w:t>
      </w:r>
      <w:r w:rsidR="00E65C08" w:rsidRPr="00585F36">
        <w:rPr>
          <w:lang w:val="fr-FR"/>
        </w:rPr>
        <w:t>.</w:t>
      </w:r>
    </w:p>
    <w:p w14:paraId="263D2F97" w14:textId="77777777" w:rsidR="0058008A" w:rsidRDefault="0058008A" w:rsidP="0058008A">
      <w:pPr>
        <w:pStyle w:val="Paragraphedeliste"/>
        <w:rPr>
          <w:i/>
          <w:u w:val="single"/>
        </w:rPr>
      </w:pPr>
    </w:p>
    <w:p w14:paraId="263D2F98" w14:textId="77777777" w:rsidR="0058008A" w:rsidRPr="00C15057" w:rsidRDefault="0058008A" w:rsidP="00EA27AA">
      <w:pPr>
        <w:numPr>
          <w:ilvl w:val="1"/>
          <w:numId w:val="23"/>
        </w:numPr>
        <w:spacing w:after="0" w:line="240" w:lineRule="auto"/>
        <w:jc w:val="both"/>
      </w:pPr>
      <w:r w:rsidRPr="00C15057">
        <w:t>L’APEP doit être représentée au moins une fois pa</w:t>
      </w:r>
      <w:r w:rsidR="00FF2A4F" w:rsidRPr="00C15057">
        <w:t>r année aux réunions du conseil</w:t>
      </w:r>
      <w:r w:rsidRPr="00C15057">
        <w:t xml:space="preserve"> des provinces et territoires à EPS Canada.</w:t>
      </w:r>
    </w:p>
    <w:p w14:paraId="263D2F99" w14:textId="77777777" w:rsidR="007B373A" w:rsidRPr="0058008A" w:rsidRDefault="007B373A" w:rsidP="00EA27AA">
      <w:pPr>
        <w:jc w:val="both"/>
        <w:rPr>
          <w:b/>
          <w:i/>
        </w:rPr>
      </w:pPr>
    </w:p>
    <w:p w14:paraId="263D2F9A" w14:textId="77777777" w:rsidR="007B373A" w:rsidRPr="005C1FF8" w:rsidRDefault="007B373A" w:rsidP="00A2005D">
      <w:pPr>
        <w:pStyle w:val="Titre2"/>
      </w:pPr>
      <w:bookmarkStart w:id="41" w:name="_Toc358983255"/>
      <w:bookmarkStart w:id="42" w:name="_Toc358983672"/>
      <w:bookmarkStart w:id="43" w:name="_Toc358983845"/>
      <w:bookmarkStart w:id="44" w:name="_Toc358983922"/>
      <w:bookmarkStart w:id="45" w:name="_Toc358984785"/>
      <w:r w:rsidRPr="005C1FF8">
        <w:t>Article 7 – Comités et délégués</w:t>
      </w:r>
      <w:bookmarkEnd w:id="41"/>
      <w:bookmarkEnd w:id="42"/>
      <w:bookmarkEnd w:id="43"/>
      <w:bookmarkEnd w:id="44"/>
      <w:bookmarkEnd w:id="45"/>
    </w:p>
    <w:p w14:paraId="263D2F9B" w14:textId="77777777" w:rsidR="007B373A" w:rsidRPr="005C1FF8" w:rsidRDefault="007B373A" w:rsidP="00EA27AA">
      <w:pPr>
        <w:numPr>
          <w:ilvl w:val="1"/>
          <w:numId w:val="24"/>
        </w:numPr>
        <w:spacing w:after="0" w:line="240" w:lineRule="auto"/>
        <w:jc w:val="both"/>
      </w:pPr>
      <w:r w:rsidRPr="00C15057">
        <w:t>Catégorie de comités :</w:t>
      </w:r>
      <w:r w:rsidRPr="005C1FF8">
        <w:t xml:space="preserve"> En consultation avec les membres du bureau de direction, le (la) président(e) pourra former au besoin des comités, soit permanents soit ad hoc, pour assurer la gestion efficace des affaires de l’Association.</w:t>
      </w:r>
    </w:p>
    <w:p w14:paraId="263D2F9C" w14:textId="77777777" w:rsidR="002650BF" w:rsidRPr="005C1FF8" w:rsidRDefault="002650BF" w:rsidP="00EA27AA">
      <w:pPr>
        <w:spacing w:after="0" w:line="240" w:lineRule="auto"/>
        <w:ind w:left="705"/>
        <w:jc w:val="both"/>
      </w:pPr>
    </w:p>
    <w:p w14:paraId="263D2F9D" w14:textId="77777777" w:rsidR="007B373A" w:rsidRPr="005C1FF8" w:rsidRDefault="007B373A" w:rsidP="00EA27AA">
      <w:pPr>
        <w:numPr>
          <w:ilvl w:val="1"/>
          <w:numId w:val="24"/>
        </w:numPr>
        <w:spacing w:after="0" w:line="240" w:lineRule="auto"/>
        <w:jc w:val="both"/>
      </w:pPr>
      <w:r w:rsidRPr="00C15057">
        <w:t>Délégués </w:t>
      </w:r>
      <w:r w:rsidRPr="005C1FF8">
        <w:t>: On devra nommer un délégué pour siéger aux différents groupes d’intérêts à l’Association, là où c’est possible.</w:t>
      </w:r>
    </w:p>
    <w:p w14:paraId="263D2F9E" w14:textId="77777777" w:rsidR="002650BF" w:rsidRPr="005C1FF8" w:rsidRDefault="002650BF" w:rsidP="00EA27AA">
      <w:pPr>
        <w:spacing w:after="0" w:line="240" w:lineRule="auto"/>
        <w:ind w:left="705"/>
        <w:jc w:val="both"/>
      </w:pPr>
    </w:p>
    <w:p w14:paraId="263D2F9F" w14:textId="77777777" w:rsidR="007B373A" w:rsidRPr="005C1FF8" w:rsidRDefault="007B373A" w:rsidP="00EA27AA">
      <w:pPr>
        <w:numPr>
          <w:ilvl w:val="1"/>
          <w:numId w:val="24"/>
        </w:numPr>
        <w:spacing w:after="0" w:line="240" w:lineRule="auto"/>
        <w:jc w:val="both"/>
      </w:pPr>
      <w:r w:rsidRPr="005C1FF8">
        <w:t>Tous les membres de comités et tous les délégués doivent être des membres en règle de l’Association.</w:t>
      </w:r>
    </w:p>
    <w:p w14:paraId="263D2FA0" w14:textId="77777777" w:rsidR="007B373A" w:rsidRPr="005C1FF8" w:rsidRDefault="007B373A" w:rsidP="00EA27AA">
      <w:pPr>
        <w:jc w:val="both"/>
      </w:pPr>
    </w:p>
    <w:p w14:paraId="263D2FA1" w14:textId="77777777" w:rsidR="007B373A" w:rsidRPr="005C1FF8" w:rsidRDefault="007B373A" w:rsidP="00A2005D">
      <w:pPr>
        <w:pStyle w:val="Titre2"/>
      </w:pPr>
      <w:bookmarkStart w:id="46" w:name="_Toc358983256"/>
      <w:bookmarkStart w:id="47" w:name="_Toc358983673"/>
      <w:bookmarkStart w:id="48" w:name="_Toc358983846"/>
      <w:bookmarkStart w:id="49" w:name="_Toc358983923"/>
      <w:bookmarkStart w:id="50" w:name="_Toc358984786"/>
      <w:r w:rsidRPr="005C1FF8">
        <w:t>Article 8 – Cotisation</w:t>
      </w:r>
      <w:bookmarkEnd w:id="46"/>
      <w:bookmarkEnd w:id="47"/>
      <w:bookmarkEnd w:id="48"/>
      <w:bookmarkEnd w:id="49"/>
      <w:bookmarkEnd w:id="50"/>
    </w:p>
    <w:p w14:paraId="263D2FA2" w14:textId="77777777" w:rsidR="007B373A" w:rsidRPr="00415367" w:rsidRDefault="007B373A" w:rsidP="00EA27AA">
      <w:pPr>
        <w:numPr>
          <w:ilvl w:val="1"/>
          <w:numId w:val="25"/>
        </w:numPr>
        <w:spacing w:after="0" w:line="240" w:lineRule="auto"/>
        <w:jc w:val="both"/>
      </w:pPr>
      <w:r w:rsidRPr="00415367">
        <w:t>La cotisation annuelle des membres est déterminée par l’Assemblée générale lors de la nomination du nouveau bureau de direction, et demeure fixe pour la durée du mandat de ce BD.</w:t>
      </w:r>
    </w:p>
    <w:p w14:paraId="263D2FA3" w14:textId="77777777" w:rsidR="007B373A" w:rsidRPr="005C1FF8" w:rsidRDefault="007B373A" w:rsidP="00EA27AA">
      <w:pPr>
        <w:jc w:val="both"/>
      </w:pPr>
    </w:p>
    <w:p w14:paraId="263D2FA4" w14:textId="77777777" w:rsidR="007B373A" w:rsidRPr="005C1FF8" w:rsidRDefault="007B373A" w:rsidP="00A2005D">
      <w:pPr>
        <w:pStyle w:val="Titre2"/>
      </w:pPr>
      <w:bookmarkStart w:id="51" w:name="_Toc358983257"/>
      <w:bookmarkStart w:id="52" w:name="_Toc358983674"/>
      <w:bookmarkStart w:id="53" w:name="_Toc358983847"/>
      <w:bookmarkStart w:id="54" w:name="_Toc358983924"/>
      <w:bookmarkStart w:id="55" w:name="_Toc358984787"/>
      <w:r w:rsidRPr="005C1FF8">
        <w:t>Article 9 – Amendements aux statuts</w:t>
      </w:r>
      <w:bookmarkEnd w:id="51"/>
      <w:bookmarkEnd w:id="52"/>
      <w:bookmarkEnd w:id="53"/>
      <w:bookmarkEnd w:id="54"/>
      <w:bookmarkEnd w:id="55"/>
    </w:p>
    <w:p w14:paraId="263D2FA5" w14:textId="77777777" w:rsidR="007B373A" w:rsidRPr="005C1FF8" w:rsidRDefault="007B373A" w:rsidP="00EA27AA">
      <w:pPr>
        <w:numPr>
          <w:ilvl w:val="1"/>
          <w:numId w:val="26"/>
        </w:numPr>
        <w:spacing w:after="0" w:line="240" w:lineRule="auto"/>
        <w:jc w:val="both"/>
      </w:pPr>
      <w:r w:rsidRPr="005C1FF8">
        <w:t>Tout projet d’amendement à ces statuts devra être soumis au bureau de direction au moins deux semaines avant l’Assemblée générale</w:t>
      </w:r>
      <w:r w:rsidR="00890C69" w:rsidRPr="005C1FF8">
        <w:t>.</w:t>
      </w:r>
    </w:p>
    <w:p w14:paraId="263D2FA6" w14:textId="77777777" w:rsidR="002650BF" w:rsidRPr="005C1FF8" w:rsidRDefault="002650BF" w:rsidP="00EA27AA">
      <w:pPr>
        <w:spacing w:after="0" w:line="240" w:lineRule="auto"/>
        <w:ind w:left="705"/>
        <w:jc w:val="both"/>
      </w:pPr>
    </w:p>
    <w:p w14:paraId="263D2FA7" w14:textId="77777777" w:rsidR="007D1606" w:rsidRPr="003D6874" w:rsidRDefault="007B373A" w:rsidP="00EA27AA">
      <w:pPr>
        <w:numPr>
          <w:ilvl w:val="1"/>
          <w:numId w:val="26"/>
        </w:numPr>
        <w:spacing w:after="0" w:line="240" w:lineRule="auto"/>
        <w:jc w:val="both"/>
        <w:rPr>
          <w:b/>
          <w:sz w:val="28"/>
          <w:szCs w:val="28"/>
        </w:rPr>
      </w:pPr>
      <w:r w:rsidRPr="005C1FF8">
        <w:t>Tout amendement aux statuts requiert l’assentiment des deux tiers des membres présents.</w:t>
      </w:r>
    </w:p>
    <w:p w14:paraId="263D2FA8" w14:textId="77777777" w:rsidR="003D6874" w:rsidRDefault="003D6874" w:rsidP="003D6874">
      <w:pPr>
        <w:spacing w:after="0" w:line="240" w:lineRule="auto"/>
        <w:jc w:val="both"/>
        <w:rPr>
          <w:b/>
          <w:sz w:val="28"/>
          <w:szCs w:val="28"/>
        </w:rPr>
      </w:pPr>
    </w:p>
    <w:p w14:paraId="263D2FA9" w14:textId="77777777" w:rsidR="00C15057" w:rsidRPr="00C15057" w:rsidRDefault="00C15057" w:rsidP="00C15057">
      <w:pPr>
        <w:pStyle w:val="Titre2"/>
      </w:pPr>
      <w:r>
        <w:t>Article 10</w:t>
      </w:r>
      <w:r w:rsidRPr="005C1FF8">
        <w:t xml:space="preserve"> – </w:t>
      </w:r>
      <w:r>
        <w:t>Règlements et procédures</w:t>
      </w:r>
    </w:p>
    <w:p w14:paraId="263D2FAA" w14:textId="77777777" w:rsidR="003D6BF4" w:rsidRDefault="003D6BF4" w:rsidP="00A56D75">
      <w:pPr>
        <w:spacing w:after="0" w:line="240" w:lineRule="auto"/>
        <w:ind w:left="708" w:hanging="708"/>
        <w:jc w:val="both"/>
      </w:pPr>
      <w:r w:rsidRPr="00C15057">
        <w:t>10.1</w:t>
      </w:r>
      <w:r w:rsidRPr="00C15057">
        <w:tab/>
        <w:t xml:space="preserve">Les règles du Roberts </w:t>
      </w:r>
      <w:proofErr w:type="spellStart"/>
      <w:r w:rsidRPr="00C15057">
        <w:t>rule</w:t>
      </w:r>
      <w:proofErr w:type="spellEnd"/>
      <w:r w:rsidRPr="00C15057">
        <w:t xml:space="preserve"> of </w:t>
      </w:r>
      <w:proofErr w:type="spellStart"/>
      <w:r w:rsidRPr="00C15057">
        <w:t>order</w:t>
      </w:r>
      <w:proofErr w:type="spellEnd"/>
      <w:r w:rsidRPr="00C15057">
        <w:t xml:space="preserve"> 10th </w:t>
      </w:r>
      <w:proofErr w:type="spellStart"/>
      <w:r w:rsidRPr="00C15057">
        <w:t>edition</w:t>
      </w:r>
      <w:proofErr w:type="spellEnd"/>
      <w:r w:rsidRPr="00C15057">
        <w:t xml:space="preserve"> 2001 ser</w:t>
      </w:r>
      <w:r w:rsidR="00A56D75">
        <w:t>ont</w:t>
      </w:r>
      <w:r w:rsidRPr="00C15057">
        <w:t xml:space="preserve"> suivi</w:t>
      </w:r>
      <w:r w:rsidR="00A56D75">
        <w:t>es</w:t>
      </w:r>
      <w:r w:rsidRPr="00C15057">
        <w:t xml:space="preserve"> lors des réunions de l’APEP.</w:t>
      </w:r>
    </w:p>
    <w:p w14:paraId="263D2FAB" w14:textId="77777777" w:rsidR="007B373A" w:rsidRPr="005C1FF8" w:rsidRDefault="007B373A" w:rsidP="00A2005D">
      <w:pPr>
        <w:pStyle w:val="Titre1"/>
      </w:pPr>
      <w:bookmarkStart w:id="56" w:name="_Toc358983258"/>
      <w:bookmarkStart w:id="57" w:name="_Toc358983675"/>
      <w:bookmarkStart w:id="58" w:name="_Toc358983848"/>
      <w:bookmarkStart w:id="59" w:name="_Toc358983925"/>
      <w:bookmarkStart w:id="60" w:name="_Toc358984788"/>
      <w:r w:rsidRPr="00C15057">
        <w:lastRenderedPageBreak/>
        <w:t>RÈGLEMENTS</w:t>
      </w:r>
      <w:bookmarkEnd w:id="56"/>
      <w:bookmarkEnd w:id="57"/>
      <w:bookmarkEnd w:id="58"/>
      <w:bookmarkEnd w:id="59"/>
      <w:bookmarkEnd w:id="60"/>
    </w:p>
    <w:p w14:paraId="263D2FAC" w14:textId="77777777" w:rsidR="007B373A" w:rsidRPr="005C1FF8" w:rsidRDefault="007B373A" w:rsidP="00A2005D">
      <w:pPr>
        <w:pStyle w:val="Titre2"/>
      </w:pPr>
      <w:bookmarkStart w:id="61" w:name="_Toc358983259"/>
      <w:bookmarkStart w:id="62" w:name="_Toc358983676"/>
      <w:bookmarkStart w:id="63" w:name="_Toc358983849"/>
      <w:bookmarkStart w:id="64" w:name="_Toc358983926"/>
      <w:bookmarkStart w:id="65" w:name="_Toc358984789"/>
      <w:r w:rsidRPr="005C1FF8">
        <w:t>Règlement 1 – Élection</w:t>
      </w:r>
      <w:bookmarkEnd w:id="61"/>
      <w:bookmarkEnd w:id="62"/>
      <w:bookmarkEnd w:id="63"/>
      <w:bookmarkEnd w:id="64"/>
      <w:bookmarkEnd w:id="65"/>
    </w:p>
    <w:p w14:paraId="263D2FAD" w14:textId="77777777" w:rsidR="002650BF" w:rsidRPr="00C15057" w:rsidRDefault="007B373A" w:rsidP="007D41A4">
      <w:pPr>
        <w:numPr>
          <w:ilvl w:val="1"/>
          <w:numId w:val="1"/>
        </w:numPr>
        <w:spacing w:after="0" w:line="240" w:lineRule="auto"/>
        <w:jc w:val="both"/>
        <w:rPr>
          <w:b/>
          <w:i/>
          <w:u w:val="single"/>
        </w:rPr>
      </w:pPr>
      <w:r w:rsidRPr="00415367">
        <w:t>L’année où il doit y avoir élection, le</w:t>
      </w:r>
      <w:r w:rsidR="00696147" w:rsidRPr="00415367">
        <w:t>s</w:t>
      </w:r>
      <w:r w:rsidRPr="00415367">
        <w:t xml:space="preserve"> conseill</w:t>
      </w:r>
      <w:r w:rsidR="00696147" w:rsidRPr="00415367">
        <w:t>er</w:t>
      </w:r>
      <w:r w:rsidR="00056970">
        <w:t>(e)</w:t>
      </w:r>
      <w:r w:rsidR="00696147" w:rsidRPr="00415367">
        <w:t>s</w:t>
      </w:r>
      <w:r w:rsidRPr="00415367">
        <w:t xml:space="preserve"> de la région d’où sera le pr</w:t>
      </w:r>
      <w:r w:rsidR="00056970">
        <w:t>ochain bureau de direction, seront</w:t>
      </w:r>
      <w:r w:rsidRPr="00415367">
        <w:t xml:space="preserve"> responsable</w:t>
      </w:r>
      <w:r w:rsidR="00056970">
        <w:t>s</w:t>
      </w:r>
      <w:r w:rsidRPr="00415367">
        <w:t xml:space="preserve"> de la mise en candidature des prochains membres du nouveau </w:t>
      </w:r>
      <w:r w:rsidRPr="00C15057">
        <w:t>BD</w:t>
      </w:r>
      <w:r w:rsidR="007F0994" w:rsidRPr="00C15057">
        <w:t xml:space="preserve"> </w:t>
      </w:r>
      <w:r w:rsidR="00C15057">
        <w:t>et du CA</w:t>
      </w:r>
      <w:r w:rsidRPr="00C15057">
        <w:t>.</w:t>
      </w:r>
    </w:p>
    <w:p w14:paraId="263D2FAE" w14:textId="77777777" w:rsidR="00C15057" w:rsidRPr="00C15057" w:rsidRDefault="00C15057" w:rsidP="00C15057">
      <w:pPr>
        <w:spacing w:after="0" w:line="240" w:lineRule="auto"/>
        <w:ind w:left="705"/>
        <w:jc w:val="both"/>
        <w:rPr>
          <w:b/>
          <w:i/>
          <w:u w:val="single"/>
        </w:rPr>
      </w:pPr>
    </w:p>
    <w:p w14:paraId="263D2FAF" w14:textId="77777777" w:rsidR="007B373A" w:rsidRPr="00415367" w:rsidRDefault="007B373A" w:rsidP="00EA27AA">
      <w:pPr>
        <w:numPr>
          <w:ilvl w:val="1"/>
          <w:numId w:val="1"/>
        </w:numPr>
        <w:spacing w:after="0" w:line="240" w:lineRule="auto"/>
        <w:jc w:val="both"/>
      </w:pPr>
      <w:r w:rsidRPr="00415367">
        <w:t xml:space="preserve">Le conseiller, responsable de la mise en candidature, </w:t>
      </w:r>
      <w:r w:rsidR="00436514">
        <w:t>présente à l’Assemblée générale</w:t>
      </w:r>
      <w:r w:rsidRPr="00415367">
        <w:t xml:space="preserve"> au moins un(e) candidat(e) pour </w:t>
      </w:r>
      <w:r w:rsidR="003D24A3" w:rsidRPr="00415367">
        <w:t>chaque poste</w:t>
      </w:r>
      <w:r w:rsidRPr="00415367">
        <w:t xml:space="preserve"> du bureau de direction</w:t>
      </w:r>
      <w:r w:rsidR="007F0994">
        <w:t xml:space="preserve"> </w:t>
      </w:r>
      <w:r w:rsidR="007F0994" w:rsidRPr="00436514">
        <w:t xml:space="preserve">ainsi </w:t>
      </w:r>
      <w:r w:rsidR="003D24A3" w:rsidRPr="00436514">
        <w:t>que les</w:t>
      </w:r>
      <w:r w:rsidR="007F0994" w:rsidRPr="00436514">
        <w:t xml:space="preserve"> conseillers</w:t>
      </w:r>
      <w:r w:rsidRPr="00415367">
        <w:t>.  Le comité aura obtenu au préalable le consentement des candidat(e)s proposé(e)s.</w:t>
      </w:r>
    </w:p>
    <w:p w14:paraId="263D2FB0" w14:textId="77777777" w:rsidR="002650BF" w:rsidRPr="005C1FF8" w:rsidRDefault="002650BF" w:rsidP="00EA27AA">
      <w:pPr>
        <w:spacing w:after="0" w:line="240" w:lineRule="auto"/>
        <w:ind w:left="705"/>
        <w:jc w:val="both"/>
        <w:rPr>
          <w:b/>
          <w:i/>
          <w:u w:val="single"/>
        </w:rPr>
      </w:pPr>
    </w:p>
    <w:p w14:paraId="263D2FB1" w14:textId="77777777" w:rsidR="007B373A" w:rsidRPr="005C1FF8" w:rsidRDefault="007B373A" w:rsidP="00EA27AA">
      <w:pPr>
        <w:numPr>
          <w:ilvl w:val="1"/>
          <w:numId w:val="1"/>
        </w:numPr>
        <w:spacing w:after="0" w:line="240" w:lineRule="auto"/>
        <w:jc w:val="both"/>
      </w:pPr>
      <w:r w:rsidRPr="005C1FF8">
        <w:t>L’Assemblée générale peut proposer d’autres candidatures à condition d’avoir obtenu leur consentement.</w:t>
      </w:r>
    </w:p>
    <w:p w14:paraId="263D2FB2" w14:textId="77777777" w:rsidR="002650BF" w:rsidRPr="005C1FF8" w:rsidRDefault="002650BF" w:rsidP="00EA27AA">
      <w:pPr>
        <w:spacing w:after="0" w:line="240" w:lineRule="auto"/>
        <w:ind w:left="705"/>
        <w:jc w:val="both"/>
      </w:pPr>
    </w:p>
    <w:p w14:paraId="263D2FB3" w14:textId="77777777" w:rsidR="007B373A" w:rsidRPr="005C1FF8" w:rsidRDefault="007B373A" w:rsidP="00EA27AA">
      <w:pPr>
        <w:numPr>
          <w:ilvl w:val="1"/>
          <w:numId w:val="1"/>
        </w:numPr>
        <w:spacing w:after="0" w:line="240" w:lineRule="auto"/>
        <w:jc w:val="both"/>
      </w:pPr>
      <w:r w:rsidRPr="005C1FF8">
        <w:t>Dans le cas où il y a plus d’une candidature à un poste, l’élection se fait par scrutin secret.  Le (la) candidat(e) qui obtient la majorité absolue des voix est élu(e).</w:t>
      </w:r>
    </w:p>
    <w:p w14:paraId="263D2FB4" w14:textId="77777777" w:rsidR="002650BF" w:rsidRPr="005C1FF8" w:rsidRDefault="002650BF" w:rsidP="00EA27AA">
      <w:pPr>
        <w:spacing w:after="0" w:line="240" w:lineRule="auto"/>
        <w:ind w:left="705"/>
        <w:jc w:val="both"/>
      </w:pPr>
    </w:p>
    <w:p w14:paraId="263D2FB5" w14:textId="77777777" w:rsidR="007B373A" w:rsidRPr="005C1FF8" w:rsidRDefault="007B373A" w:rsidP="00EA27AA">
      <w:pPr>
        <w:numPr>
          <w:ilvl w:val="1"/>
          <w:numId w:val="1"/>
        </w:numPr>
        <w:spacing w:after="0" w:line="240" w:lineRule="auto"/>
        <w:jc w:val="both"/>
      </w:pPr>
      <w:r w:rsidRPr="005C1FF8">
        <w:t xml:space="preserve">Le nouveau bureau de direction entre en fonction immédiatement après l’Assemblée générale.  Le bureau de direction sortant </w:t>
      </w:r>
      <w:r w:rsidR="00156C38" w:rsidRPr="00063CCC">
        <w:t>doit rencontrer</w:t>
      </w:r>
      <w:r w:rsidR="00156C38">
        <w:t xml:space="preserve"> </w:t>
      </w:r>
      <w:r w:rsidRPr="005C1FF8">
        <w:t xml:space="preserve">le nouveau Bureau de direction </w:t>
      </w:r>
      <w:r w:rsidR="00156C38" w:rsidRPr="00063CCC">
        <w:t>suivant l’AGA</w:t>
      </w:r>
      <w:r w:rsidR="00156C38">
        <w:t xml:space="preserve"> </w:t>
      </w:r>
      <w:r w:rsidRPr="005C1FF8">
        <w:t>afin de remettre les dossiers et informations et ainsi assurer une suite dans les activités de l’Association.</w:t>
      </w:r>
    </w:p>
    <w:p w14:paraId="263D2FB6" w14:textId="77777777" w:rsidR="007B373A" w:rsidRPr="005C1FF8" w:rsidRDefault="007B373A" w:rsidP="00EA27AA">
      <w:pPr>
        <w:jc w:val="both"/>
      </w:pPr>
    </w:p>
    <w:p w14:paraId="263D2FB7" w14:textId="77777777" w:rsidR="007B373A" w:rsidRPr="005C1FF8" w:rsidRDefault="007B373A" w:rsidP="00A2005D">
      <w:pPr>
        <w:pStyle w:val="Titre2"/>
      </w:pPr>
      <w:bookmarkStart w:id="66" w:name="_Toc358983260"/>
      <w:bookmarkStart w:id="67" w:name="_Toc358983677"/>
      <w:bookmarkStart w:id="68" w:name="_Toc358983850"/>
      <w:bookmarkStart w:id="69" w:name="_Toc358983927"/>
      <w:bookmarkStart w:id="70" w:name="_Toc358984790"/>
      <w:r w:rsidRPr="005C1FF8">
        <w:t>Règlement 2 – Responsabilités</w:t>
      </w:r>
      <w:bookmarkEnd w:id="66"/>
      <w:bookmarkEnd w:id="67"/>
      <w:bookmarkEnd w:id="68"/>
      <w:bookmarkEnd w:id="69"/>
      <w:bookmarkEnd w:id="70"/>
    </w:p>
    <w:p w14:paraId="263D2FB8" w14:textId="77777777" w:rsidR="007B373A" w:rsidRPr="00063CCC" w:rsidRDefault="007B373A" w:rsidP="00EA27AA">
      <w:pPr>
        <w:numPr>
          <w:ilvl w:val="1"/>
          <w:numId w:val="2"/>
        </w:numPr>
        <w:spacing w:after="0" w:line="240" w:lineRule="auto"/>
        <w:jc w:val="both"/>
      </w:pPr>
      <w:r w:rsidRPr="00063CCC">
        <w:t>Le (la) président(e)</w:t>
      </w:r>
    </w:p>
    <w:p w14:paraId="263D2FB9" w14:textId="77777777" w:rsidR="007B373A" w:rsidRPr="005C1FF8" w:rsidRDefault="003D24A3" w:rsidP="00EA27AA">
      <w:pPr>
        <w:numPr>
          <w:ilvl w:val="0"/>
          <w:numId w:val="17"/>
        </w:numPr>
        <w:spacing w:after="0" w:line="240" w:lineRule="auto"/>
        <w:jc w:val="both"/>
      </w:pPr>
      <w:r>
        <w:t>P</w:t>
      </w:r>
      <w:r w:rsidR="007B373A" w:rsidRPr="005C1FF8">
        <w:t>réside toutes les réunions;</w:t>
      </w:r>
    </w:p>
    <w:p w14:paraId="263D2FBA" w14:textId="77777777" w:rsidR="007B373A" w:rsidRPr="005C1FF8" w:rsidRDefault="003D24A3" w:rsidP="00EA27AA">
      <w:pPr>
        <w:numPr>
          <w:ilvl w:val="0"/>
          <w:numId w:val="17"/>
        </w:numPr>
        <w:spacing w:after="0" w:line="240" w:lineRule="auto"/>
        <w:jc w:val="both"/>
      </w:pPr>
      <w:r>
        <w:t>S</w:t>
      </w:r>
      <w:r w:rsidR="007B373A" w:rsidRPr="005C1FF8">
        <w:t>’occupe de coordonner toutes les activités de l’association;</w:t>
      </w:r>
    </w:p>
    <w:p w14:paraId="263D2FBB" w14:textId="77777777" w:rsidR="007B373A" w:rsidRPr="005C1FF8" w:rsidRDefault="003D24A3" w:rsidP="00EA27AA">
      <w:pPr>
        <w:numPr>
          <w:ilvl w:val="0"/>
          <w:numId w:val="17"/>
        </w:numPr>
        <w:spacing w:after="0" w:line="240" w:lineRule="auto"/>
        <w:jc w:val="both"/>
      </w:pPr>
      <w:r>
        <w:t>E</w:t>
      </w:r>
      <w:r w:rsidR="007B373A" w:rsidRPr="005C1FF8">
        <w:t>st membre ex-officiaux de tous les comités</w:t>
      </w:r>
      <w:r w:rsidR="00DE36C2">
        <w:t xml:space="preserve"> qui peuvent être formés par l’Association</w:t>
      </w:r>
      <w:r w:rsidR="007B373A" w:rsidRPr="005C1FF8">
        <w:t>;</w:t>
      </w:r>
    </w:p>
    <w:p w14:paraId="263D2FBC" w14:textId="77777777" w:rsidR="007B373A" w:rsidRDefault="003D24A3" w:rsidP="00EA27AA">
      <w:pPr>
        <w:numPr>
          <w:ilvl w:val="0"/>
          <w:numId w:val="17"/>
        </w:numPr>
        <w:spacing w:after="0" w:line="240" w:lineRule="auto"/>
        <w:jc w:val="both"/>
      </w:pPr>
      <w:r>
        <w:t>E</w:t>
      </w:r>
      <w:r w:rsidR="007B373A" w:rsidRPr="005C1FF8">
        <w:t>st le porte-parole de l’Association;</w:t>
      </w:r>
    </w:p>
    <w:p w14:paraId="263D2FBD" w14:textId="77777777" w:rsidR="0058008A" w:rsidRPr="00DE36C2" w:rsidRDefault="003D24A3" w:rsidP="00EA27AA">
      <w:pPr>
        <w:numPr>
          <w:ilvl w:val="0"/>
          <w:numId w:val="17"/>
        </w:numPr>
        <w:spacing w:after="0" w:line="240" w:lineRule="auto"/>
        <w:jc w:val="both"/>
      </w:pPr>
      <w:r>
        <w:t>E</w:t>
      </w:r>
      <w:r w:rsidR="0058008A" w:rsidRPr="00DE36C2">
        <w:t>st en lien direct avec l’AEFNB</w:t>
      </w:r>
      <w:r w:rsidR="006F1CF3" w:rsidRPr="00DE36C2">
        <w:t>, l</w:t>
      </w:r>
      <w:r w:rsidR="00DE36C2" w:rsidRPr="00DE36C2">
        <w:t>’université de Moncton et tous les</w:t>
      </w:r>
      <w:r w:rsidR="006F1CF3" w:rsidRPr="00DE36C2">
        <w:t xml:space="preserve"> autres organismes de formation </w:t>
      </w:r>
      <w:r w:rsidR="0058008A" w:rsidRPr="00DE36C2">
        <w:t>comme représentant au CIP-APEP</w:t>
      </w:r>
    </w:p>
    <w:p w14:paraId="263D2FBE" w14:textId="77777777" w:rsidR="007B373A" w:rsidRPr="005C1FF8" w:rsidRDefault="003D24A3" w:rsidP="00EA27AA">
      <w:pPr>
        <w:numPr>
          <w:ilvl w:val="0"/>
          <w:numId w:val="17"/>
        </w:numPr>
        <w:spacing w:after="0" w:line="240" w:lineRule="auto"/>
        <w:jc w:val="both"/>
      </w:pPr>
      <w:r>
        <w:t>P</w:t>
      </w:r>
      <w:r w:rsidR="007B373A" w:rsidRPr="005C1FF8">
        <w:t>répare, en collaboration avec les membres du Bureau de direction, les ordres du jour des réunions;</w:t>
      </w:r>
    </w:p>
    <w:p w14:paraId="263D2FBF" w14:textId="77777777" w:rsidR="007B373A" w:rsidRPr="005C1FF8" w:rsidRDefault="003D24A3" w:rsidP="00EA27AA">
      <w:pPr>
        <w:numPr>
          <w:ilvl w:val="0"/>
          <w:numId w:val="17"/>
        </w:numPr>
        <w:spacing w:after="0" w:line="240" w:lineRule="auto"/>
        <w:jc w:val="both"/>
      </w:pPr>
      <w:r>
        <w:t>E</w:t>
      </w:r>
      <w:r w:rsidR="007B373A" w:rsidRPr="005C1FF8">
        <w:t>st cosignataire, avec le ou la trésorière, des chèques tirés des fonds de l’Association;</w:t>
      </w:r>
    </w:p>
    <w:p w14:paraId="263D2FC0" w14:textId="77777777" w:rsidR="007B373A" w:rsidRDefault="003D24A3" w:rsidP="00EA27AA">
      <w:pPr>
        <w:numPr>
          <w:ilvl w:val="0"/>
          <w:numId w:val="17"/>
        </w:numPr>
        <w:spacing w:after="0" w:line="240" w:lineRule="auto"/>
        <w:jc w:val="both"/>
      </w:pPr>
      <w:r>
        <w:t>A</w:t>
      </w:r>
      <w:r w:rsidR="007B373A" w:rsidRPr="00585F36">
        <w:t>ssiste</w:t>
      </w:r>
      <w:r w:rsidR="00DE36C2">
        <w:t>,</w:t>
      </w:r>
      <w:r w:rsidR="007B373A" w:rsidRPr="00585F36">
        <w:t xml:space="preserve"> </w:t>
      </w:r>
      <w:r w:rsidR="0058008A" w:rsidRPr="00DE36C2">
        <w:t>ou envoie quelqu’un</w:t>
      </w:r>
      <w:r w:rsidR="00DE36C2">
        <w:t>,</w:t>
      </w:r>
      <w:r w:rsidR="0058008A">
        <w:t xml:space="preserve"> </w:t>
      </w:r>
      <w:r w:rsidR="007B373A" w:rsidRPr="00585F36">
        <w:t>aux réunions d’EPS Canada</w:t>
      </w:r>
      <w:r w:rsidR="00156C38">
        <w:t xml:space="preserve"> </w:t>
      </w:r>
      <w:r w:rsidR="00156C38" w:rsidRPr="00DE36C2">
        <w:t>dans la mesure du possible</w:t>
      </w:r>
      <w:r w:rsidR="007B373A" w:rsidRPr="00585F36">
        <w:t>;</w:t>
      </w:r>
    </w:p>
    <w:p w14:paraId="263D2FC1" w14:textId="77777777" w:rsidR="00156C38" w:rsidRPr="00DE36C2" w:rsidRDefault="003D24A3" w:rsidP="00EA27AA">
      <w:pPr>
        <w:numPr>
          <w:ilvl w:val="0"/>
          <w:numId w:val="17"/>
        </w:numPr>
        <w:spacing w:after="0" w:line="240" w:lineRule="auto"/>
        <w:jc w:val="both"/>
      </w:pPr>
      <w:r>
        <w:t>D</w:t>
      </w:r>
      <w:proofErr w:type="spellStart"/>
      <w:r w:rsidR="00156C38" w:rsidRPr="00DE36C2">
        <w:rPr>
          <w:lang w:val="fr-FR"/>
        </w:rPr>
        <w:t>oit</w:t>
      </w:r>
      <w:proofErr w:type="spellEnd"/>
      <w:r w:rsidR="00156C38" w:rsidRPr="00DE36C2">
        <w:rPr>
          <w:lang w:val="fr-FR"/>
        </w:rPr>
        <w:t xml:space="preserve"> remettre un rapport du Conseil des provinces et des territoires à EPS Canada</w:t>
      </w:r>
    </w:p>
    <w:p w14:paraId="263D2FC2" w14:textId="77777777" w:rsidR="007B373A" w:rsidRPr="00585F36" w:rsidRDefault="003D24A3" w:rsidP="00EA27AA">
      <w:pPr>
        <w:numPr>
          <w:ilvl w:val="0"/>
          <w:numId w:val="17"/>
        </w:numPr>
        <w:spacing w:after="0" w:line="240" w:lineRule="auto"/>
        <w:jc w:val="both"/>
      </w:pPr>
      <w:r>
        <w:t>A</w:t>
      </w:r>
      <w:r w:rsidR="007B373A" w:rsidRPr="00585F36">
        <w:t>ssure un suivi pour la passation des pouvoirs avec le prochain président.</w:t>
      </w:r>
      <w:r w:rsidR="00F8512D" w:rsidRPr="00585F36">
        <w:t xml:space="preserve"> Assure que la documentation qui suit la passation soit en règle et organisée</w:t>
      </w:r>
      <w:r w:rsidR="003C3A76" w:rsidRPr="00585F36">
        <w:t>.</w:t>
      </w:r>
      <w:r w:rsidR="0058008A">
        <w:t xml:space="preserve"> </w:t>
      </w:r>
      <w:r w:rsidR="003C3A76" w:rsidRPr="00585F36">
        <w:t>(Documents papiers et électroniques).</w:t>
      </w:r>
    </w:p>
    <w:p w14:paraId="263D2FC3" w14:textId="77777777" w:rsidR="00DB2E69" w:rsidRPr="00585F36" w:rsidRDefault="00DB2E69" w:rsidP="00EA27AA">
      <w:pPr>
        <w:numPr>
          <w:ilvl w:val="0"/>
          <w:numId w:val="17"/>
        </w:numPr>
        <w:spacing w:after="0" w:line="240" w:lineRule="auto"/>
        <w:jc w:val="both"/>
      </w:pPr>
      <w:r w:rsidRPr="00585F36">
        <w:t>Peut, avec l’appui du Bureau de direction, deman</w:t>
      </w:r>
      <w:r w:rsidR="00CA43AE">
        <w:t>der la démission d’un conseillé(</w:t>
      </w:r>
      <w:r w:rsidRPr="00585F36">
        <w:t>ère</w:t>
      </w:r>
      <w:r w:rsidR="00CA43AE">
        <w:t>)</w:t>
      </w:r>
      <w:r w:rsidRPr="00585F36">
        <w:t xml:space="preserve"> qui ne remplis pas ses tâches, ce après avoir été rencontré.</w:t>
      </w:r>
    </w:p>
    <w:p w14:paraId="263D2FC4" w14:textId="77777777" w:rsidR="00DB2E69" w:rsidRPr="00585F36" w:rsidRDefault="00DB2E69" w:rsidP="00EA27AA">
      <w:pPr>
        <w:numPr>
          <w:ilvl w:val="0"/>
          <w:numId w:val="17"/>
        </w:numPr>
        <w:spacing w:after="0" w:line="240" w:lineRule="auto"/>
        <w:jc w:val="both"/>
      </w:pPr>
      <w:r w:rsidRPr="00585F36">
        <w:t>Trouver, avec l’appui de son BD</w:t>
      </w:r>
      <w:r w:rsidR="006654DE">
        <w:t xml:space="preserve"> </w:t>
      </w:r>
      <w:r w:rsidR="006654DE" w:rsidRPr="00CA43AE">
        <w:t>et des autres conseillers de la région concernée</w:t>
      </w:r>
      <w:r w:rsidRPr="00585F36">
        <w:t>, un conseill</w:t>
      </w:r>
      <w:r w:rsidR="006654DE">
        <w:t>é</w:t>
      </w:r>
      <w:r w:rsidRPr="00585F36">
        <w:t xml:space="preserve"> de remplacement pour un poste vacant.</w:t>
      </w:r>
    </w:p>
    <w:p w14:paraId="263D2FC5" w14:textId="77777777" w:rsidR="00043A29" w:rsidRDefault="00043A29" w:rsidP="00EA27AA">
      <w:pPr>
        <w:ind w:left="1065"/>
        <w:jc w:val="both"/>
        <w:rPr>
          <w:i/>
        </w:rPr>
      </w:pPr>
    </w:p>
    <w:p w14:paraId="263D2FC6" w14:textId="77777777" w:rsidR="009F39A0" w:rsidRPr="005C1FF8" w:rsidRDefault="009F39A0" w:rsidP="00EA27AA">
      <w:pPr>
        <w:ind w:left="1065"/>
        <w:jc w:val="both"/>
        <w:rPr>
          <w:i/>
        </w:rPr>
      </w:pPr>
    </w:p>
    <w:p w14:paraId="263D2FC7" w14:textId="77777777" w:rsidR="007B373A" w:rsidRPr="00CA43AE" w:rsidRDefault="001E0B2F" w:rsidP="00043A29">
      <w:pPr>
        <w:numPr>
          <w:ilvl w:val="1"/>
          <w:numId w:val="2"/>
        </w:numPr>
        <w:spacing w:after="0" w:line="240" w:lineRule="auto"/>
        <w:jc w:val="both"/>
      </w:pPr>
      <w:r>
        <w:lastRenderedPageBreak/>
        <w:t>Vice-président(e</w:t>
      </w:r>
      <w:r w:rsidR="007B373A" w:rsidRPr="00CA43AE">
        <w:t>)</w:t>
      </w:r>
    </w:p>
    <w:p w14:paraId="263D2FC8" w14:textId="77777777" w:rsidR="007B373A" w:rsidRPr="00415367" w:rsidRDefault="003D24A3" w:rsidP="00043A29">
      <w:pPr>
        <w:numPr>
          <w:ilvl w:val="0"/>
          <w:numId w:val="18"/>
        </w:numPr>
        <w:spacing w:after="0" w:line="240" w:lineRule="auto"/>
        <w:jc w:val="both"/>
      </w:pPr>
      <w:r>
        <w:t>A</w:t>
      </w:r>
      <w:r w:rsidR="007B373A" w:rsidRPr="00415367">
        <w:t>ssiste le président</w:t>
      </w:r>
      <w:r w:rsidR="00CA43AE">
        <w:t>(e)</w:t>
      </w:r>
      <w:r w:rsidR="007B373A" w:rsidRPr="00415367">
        <w:t>;</w:t>
      </w:r>
    </w:p>
    <w:p w14:paraId="263D2FC9" w14:textId="77777777" w:rsidR="007B373A" w:rsidRPr="00415367" w:rsidRDefault="007B373A" w:rsidP="00EA27AA">
      <w:pPr>
        <w:numPr>
          <w:ilvl w:val="0"/>
          <w:numId w:val="18"/>
        </w:numPr>
        <w:spacing w:after="0" w:line="240" w:lineRule="auto"/>
        <w:jc w:val="both"/>
      </w:pPr>
      <w:r w:rsidRPr="00415367">
        <w:t>Prend la place du président</w:t>
      </w:r>
      <w:r w:rsidR="00CA43AE">
        <w:t xml:space="preserve">(e) </w:t>
      </w:r>
      <w:r w:rsidRPr="00415367">
        <w:t>s’il</w:t>
      </w:r>
      <w:r w:rsidR="00FF1961" w:rsidRPr="00415367">
        <w:t>(elle)</w:t>
      </w:r>
      <w:r w:rsidRPr="00415367">
        <w:t xml:space="preserve"> ne peut remplir ses fonctions.</w:t>
      </w:r>
    </w:p>
    <w:p w14:paraId="263D2FCA" w14:textId="77777777" w:rsidR="001D5C2B" w:rsidRPr="005C1FF8" w:rsidRDefault="001D5C2B" w:rsidP="00EA27AA">
      <w:pPr>
        <w:spacing w:after="0" w:line="240" w:lineRule="auto"/>
        <w:ind w:left="720"/>
        <w:jc w:val="both"/>
        <w:rPr>
          <w:b/>
          <w:i/>
          <w:u w:val="single"/>
        </w:rPr>
      </w:pPr>
    </w:p>
    <w:p w14:paraId="263D2FCB" w14:textId="77777777" w:rsidR="007B373A" w:rsidRPr="00CA43AE" w:rsidRDefault="007B373A" w:rsidP="00EA27AA">
      <w:pPr>
        <w:numPr>
          <w:ilvl w:val="1"/>
          <w:numId w:val="2"/>
        </w:numPr>
        <w:spacing w:after="0" w:line="240" w:lineRule="auto"/>
        <w:jc w:val="both"/>
      </w:pPr>
      <w:r w:rsidRPr="00CA43AE">
        <w:t>Adjoint(e) administratif</w:t>
      </w:r>
      <w:r w:rsidRPr="00CA43AE">
        <w:tab/>
      </w:r>
    </w:p>
    <w:p w14:paraId="263D2FCC" w14:textId="77777777" w:rsidR="007B373A" w:rsidRPr="005C1FF8" w:rsidRDefault="003D24A3" w:rsidP="00EA27AA">
      <w:pPr>
        <w:numPr>
          <w:ilvl w:val="0"/>
          <w:numId w:val="16"/>
        </w:numPr>
        <w:spacing w:after="0" w:line="240" w:lineRule="auto"/>
        <w:jc w:val="both"/>
      </w:pPr>
      <w:r>
        <w:t>P</w:t>
      </w:r>
      <w:r w:rsidR="007B373A" w:rsidRPr="005C1FF8">
        <w:t>répare les procès-verbaux des réunions;</w:t>
      </w:r>
    </w:p>
    <w:p w14:paraId="263D2FCD" w14:textId="77777777" w:rsidR="007B373A" w:rsidRPr="005C1FF8" w:rsidRDefault="003D24A3" w:rsidP="00EA27AA">
      <w:pPr>
        <w:numPr>
          <w:ilvl w:val="0"/>
          <w:numId w:val="16"/>
        </w:numPr>
        <w:spacing w:after="0" w:line="240" w:lineRule="auto"/>
        <w:jc w:val="both"/>
      </w:pPr>
      <w:r>
        <w:t>R</w:t>
      </w:r>
      <w:r w:rsidR="007B373A" w:rsidRPr="005C1FF8">
        <w:t>édige, reçoit et conserve la correspondance officielle de l’Association;</w:t>
      </w:r>
    </w:p>
    <w:p w14:paraId="263D2FCE" w14:textId="77777777" w:rsidR="007B373A" w:rsidRPr="005C1FF8" w:rsidRDefault="003D24A3" w:rsidP="00EA27AA">
      <w:pPr>
        <w:numPr>
          <w:ilvl w:val="0"/>
          <w:numId w:val="16"/>
        </w:numPr>
        <w:spacing w:after="0" w:line="240" w:lineRule="auto"/>
        <w:jc w:val="both"/>
      </w:pPr>
      <w:r>
        <w:t>C</w:t>
      </w:r>
      <w:r w:rsidR="007B373A" w:rsidRPr="005C1FF8">
        <w:t>onserve les documents officiels de l’Association;</w:t>
      </w:r>
    </w:p>
    <w:p w14:paraId="263D2FCF" w14:textId="77777777" w:rsidR="007B373A" w:rsidRPr="00585F36" w:rsidRDefault="003D24A3" w:rsidP="00EA27AA">
      <w:pPr>
        <w:numPr>
          <w:ilvl w:val="0"/>
          <w:numId w:val="16"/>
        </w:numPr>
        <w:spacing w:after="0" w:line="240" w:lineRule="auto"/>
        <w:jc w:val="both"/>
      </w:pPr>
      <w:r>
        <w:t>A</w:t>
      </w:r>
      <w:r w:rsidR="007B373A" w:rsidRPr="00585F36">
        <w:t>ssure la communication aux membres.</w:t>
      </w:r>
    </w:p>
    <w:p w14:paraId="263D2FD0" w14:textId="77777777" w:rsidR="001D5C2B" w:rsidRPr="005C1FF8" w:rsidRDefault="001D5C2B" w:rsidP="00EA27AA">
      <w:pPr>
        <w:spacing w:after="0" w:line="240" w:lineRule="auto"/>
        <w:ind w:left="720"/>
        <w:jc w:val="both"/>
        <w:rPr>
          <w:b/>
          <w:i/>
          <w:u w:val="single"/>
        </w:rPr>
      </w:pPr>
    </w:p>
    <w:p w14:paraId="263D2FD1" w14:textId="77777777" w:rsidR="007B373A" w:rsidRPr="00DE3A83" w:rsidRDefault="007B373A" w:rsidP="00EA27AA">
      <w:pPr>
        <w:numPr>
          <w:ilvl w:val="1"/>
          <w:numId w:val="2"/>
        </w:numPr>
        <w:spacing w:after="0" w:line="240" w:lineRule="auto"/>
        <w:jc w:val="both"/>
      </w:pPr>
      <w:r w:rsidRPr="00DE3A83">
        <w:t>Trésorier(ère)</w:t>
      </w:r>
    </w:p>
    <w:p w14:paraId="263D2FD2" w14:textId="77777777" w:rsidR="007B373A" w:rsidRPr="005C1FF8" w:rsidRDefault="003D24A3" w:rsidP="00EA27AA">
      <w:pPr>
        <w:numPr>
          <w:ilvl w:val="0"/>
          <w:numId w:val="15"/>
        </w:numPr>
        <w:spacing w:after="0" w:line="240" w:lineRule="auto"/>
        <w:jc w:val="both"/>
      </w:pPr>
      <w:r>
        <w:t>E</w:t>
      </w:r>
      <w:r w:rsidR="007B373A" w:rsidRPr="005C1FF8">
        <w:t>st responsable des fonds de l’Association;</w:t>
      </w:r>
    </w:p>
    <w:p w14:paraId="263D2FD3" w14:textId="77777777" w:rsidR="007B373A" w:rsidRPr="005C1FF8" w:rsidRDefault="003D24A3" w:rsidP="00EA27AA">
      <w:pPr>
        <w:numPr>
          <w:ilvl w:val="0"/>
          <w:numId w:val="15"/>
        </w:numPr>
        <w:spacing w:after="0" w:line="240" w:lineRule="auto"/>
        <w:jc w:val="both"/>
      </w:pPr>
      <w:r>
        <w:t>E</w:t>
      </w:r>
      <w:r w:rsidR="00412F38">
        <w:t>st cosignataire, avec le(</w:t>
      </w:r>
      <w:r w:rsidR="007B373A" w:rsidRPr="005C1FF8">
        <w:t>la</w:t>
      </w:r>
      <w:r w:rsidR="00412F38">
        <w:t>)</w:t>
      </w:r>
      <w:r w:rsidR="007B373A" w:rsidRPr="005C1FF8">
        <w:t xml:space="preserve"> président(e), des chèques tirés des fonds de l’Association et acquitte les factures des dépenses autorisées;</w:t>
      </w:r>
    </w:p>
    <w:p w14:paraId="263D2FD4" w14:textId="77777777" w:rsidR="007B373A" w:rsidRPr="005C1FF8" w:rsidRDefault="003D24A3" w:rsidP="00EA27AA">
      <w:pPr>
        <w:numPr>
          <w:ilvl w:val="0"/>
          <w:numId w:val="15"/>
        </w:numPr>
        <w:spacing w:after="0" w:line="240" w:lineRule="auto"/>
        <w:jc w:val="both"/>
      </w:pPr>
      <w:r>
        <w:t>D</w:t>
      </w:r>
      <w:r w:rsidR="007B373A" w:rsidRPr="005C1FF8">
        <w:t>oit être en mesure de fournir un rapport sur la situation financière de l’Association à toute réunion;</w:t>
      </w:r>
    </w:p>
    <w:p w14:paraId="263D2FD5" w14:textId="77777777" w:rsidR="007B373A" w:rsidRPr="005C1FF8" w:rsidRDefault="003D24A3" w:rsidP="00EA27AA">
      <w:pPr>
        <w:numPr>
          <w:ilvl w:val="0"/>
          <w:numId w:val="15"/>
        </w:numPr>
        <w:spacing w:after="0" w:line="240" w:lineRule="auto"/>
        <w:jc w:val="both"/>
      </w:pPr>
      <w:r>
        <w:t>P</w:t>
      </w:r>
      <w:r w:rsidR="007B373A" w:rsidRPr="005C1FF8">
        <w:t>résente</w:t>
      </w:r>
      <w:r w:rsidR="00412F38">
        <w:t>,</w:t>
      </w:r>
      <w:r w:rsidR="007B373A" w:rsidRPr="005C1FF8">
        <w:t xml:space="preserve"> à chaque Assemblée </w:t>
      </w:r>
      <w:r w:rsidR="00412F38">
        <w:t xml:space="preserve">générale </w:t>
      </w:r>
      <w:r w:rsidR="007B373A" w:rsidRPr="005C1FF8">
        <w:t>annuelle, le rapport financier vérifié par une tierce personne;</w:t>
      </w:r>
    </w:p>
    <w:p w14:paraId="263D2FD6" w14:textId="77777777" w:rsidR="007B373A" w:rsidRDefault="003D24A3" w:rsidP="00EA27AA">
      <w:pPr>
        <w:numPr>
          <w:ilvl w:val="0"/>
          <w:numId w:val="15"/>
        </w:numPr>
        <w:spacing w:after="0" w:line="240" w:lineRule="auto"/>
        <w:jc w:val="both"/>
      </w:pPr>
      <w:r>
        <w:t>P</w:t>
      </w:r>
      <w:r w:rsidR="007B373A" w:rsidRPr="005C1FF8">
        <w:t>résente les prévisions budgétaires pour l’année en cours.</w:t>
      </w:r>
    </w:p>
    <w:p w14:paraId="263D2FD7" w14:textId="77777777" w:rsidR="006E29B0" w:rsidRPr="005C1FF8" w:rsidRDefault="006E29B0" w:rsidP="006E29B0">
      <w:pPr>
        <w:spacing w:after="0" w:line="240" w:lineRule="auto"/>
        <w:ind w:left="720"/>
        <w:jc w:val="both"/>
      </w:pPr>
    </w:p>
    <w:p w14:paraId="263D2FD8" w14:textId="77777777" w:rsidR="007B373A" w:rsidRPr="0066284E" w:rsidRDefault="007B373A" w:rsidP="00EA27AA">
      <w:pPr>
        <w:numPr>
          <w:ilvl w:val="1"/>
          <w:numId w:val="2"/>
        </w:numPr>
        <w:spacing w:after="0" w:line="240" w:lineRule="auto"/>
        <w:jc w:val="both"/>
      </w:pPr>
      <w:r w:rsidRPr="0066284E">
        <w:t>Conseiller(ère)s</w:t>
      </w:r>
    </w:p>
    <w:p w14:paraId="263D2FD9" w14:textId="77777777" w:rsidR="007B373A" w:rsidRPr="00585F36" w:rsidRDefault="003D24A3" w:rsidP="00EA27AA">
      <w:pPr>
        <w:numPr>
          <w:ilvl w:val="0"/>
          <w:numId w:val="14"/>
        </w:numPr>
        <w:spacing w:after="0" w:line="240" w:lineRule="auto"/>
        <w:jc w:val="both"/>
      </w:pPr>
      <w:r>
        <w:t>V</w:t>
      </w:r>
      <w:r w:rsidR="007B373A" w:rsidRPr="00585F36">
        <w:t xml:space="preserve">oient à la sollicitation de tous les enseignants de leur région; </w:t>
      </w:r>
    </w:p>
    <w:p w14:paraId="263D2FDA" w14:textId="77777777" w:rsidR="007B373A" w:rsidRPr="00585F36" w:rsidRDefault="003D24A3" w:rsidP="00EA27AA">
      <w:pPr>
        <w:numPr>
          <w:ilvl w:val="0"/>
          <w:numId w:val="14"/>
        </w:numPr>
        <w:spacing w:after="0" w:line="240" w:lineRule="auto"/>
        <w:jc w:val="both"/>
      </w:pPr>
      <w:r>
        <w:t>V</w:t>
      </w:r>
      <w:r w:rsidR="007B373A" w:rsidRPr="00585F36">
        <w:t>oient aux modalités d’inscription des membres;</w:t>
      </w:r>
    </w:p>
    <w:p w14:paraId="263D2FDB" w14:textId="77777777" w:rsidR="007B373A" w:rsidRPr="00585F36" w:rsidRDefault="003D24A3" w:rsidP="00EA27AA">
      <w:pPr>
        <w:numPr>
          <w:ilvl w:val="0"/>
          <w:numId w:val="14"/>
        </w:numPr>
        <w:spacing w:after="0" w:line="240" w:lineRule="auto"/>
        <w:jc w:val="both"/>
      </w:pPr>
      <w:r>
        <w:t>V</w:t>
      </w:r>
      <w:r w:rsidR="007B373A" w:rsidRPr="00585F36">
        <w:t>oient à l’organisation des élections du prochain bureau de direction lorsque la rotat</w:t>
      </w:r>
      <w:r w:rsidR="003707DA" w:rsidRPr="00585F36">
        <w:t>ion est rendue dans leur région.</w:t>
      </w:r>
    </w:p>
    <w:p w14:paraId="263D2FDC" w14:textId="77777777" w:rsidR="007B373A" w:rsidRPr="00585F36" w:rsidRDefault="003D24A3" w:rsidP="00EA27AA">
      <w:pPr>
        <w:numPr>
          <w:ilvl w:val="0"/>
          <w:numId w:val="14"/>
        </w:numPr>
        <w:spacing w:after="0" w:line="240" w:lineRule="auto"/>
        <w:jc w:val="both"/>
      </w:pPr>
      <w:r>
        <w:t>S</w:t>
      </w:r>
      <w:r w:rsidR="007B373A" w:rsidRPr="00585F36">
        <w:t>ont responsables d</w:t>
      </w:r>
      <w:r w:rsidR="003707DA" w:rsidRPr="00585F36">
        <w:t>’aider le BD à l’organisation des</w:t>
      </w:r>
      <w:r w:rsidR="007B373A" w:rsidRPr="00585F36">
        <w:t xml:space="preserve"> formations dans leur région</w:t>
      </w:r>
      <w:r w:rsidR="003707DA" w:rsidRPr="00585F36">
        <w:t>.</w:t>
      </w:r>
      <w:r w:rsidR="007B373A" w:rsidRPr="00585F36">
        <w:t xml:space="preserve"> </w:t>
      </w:r>
    </w:p>
    <w:p w14:paraId="263D2FDD" w14:textId="77777777" w:rsidR="007B373A" w:rsidRPr="00585F36" w:rsidRDefault="003D24A3" w:rsidP="00EA27AA">
      <w:pPr>
        <w:numPr>
          <w:ilvl w:val="0"/>
          <w:numId w:val="14"/>
        </w:numPr>
        <w:spacing w:after="0" w:line="240" w:lineRule="auto"/>
        <w:jc w:val="both"/>
      </w:pPr>
      <w:r>
        <w:t>D</w:t>
      </w:r>
      <w:r w:rsidR="007B373A" w:rsidRPr="00585F36">
        <w:t>oi</w:t>
      </w:r>
      <w:r w:rsidR="00890C69" w:rsidRPr="00585F36">
        <w:t>ven</w:t>
      </w:r>
      <w:r w:rsidR="007B373A" w:rsidRPr="00585F36">
        <w:t xml:space="preserve">t présenter </w:t>
      </w:r>
      <w:r w:rsidR="00890C69" w:rsidRPr="00585F36">
        <w:t>leur</w:t>
      </w:r>
      <w:r w:rsidR="007B373A" w:rsidRPr="00585F36">
        <w:t xml:space="preserve"> rapport de formation au BD pour approbation.</w:t>
      </w:r>
    </w:p>
    <w:p w14:paraId="263D2FDE" w14:textId="77777777" w:rsidR="00623BDC" w:rsidRDefault="00623BDC" w:rsidP="00EA27AA">
      <w:pPr>
        <w:numPr>
          <w:ilvl w:val="0"/>
          <w:numId w:val="14"/>
        </w:numPr>
        <w:spacing w:after="0" w:line="240" w:lineRule="auto"/>
        <w:jc w:val="both"/>
      </w:pPr>
      <w:r w:rsidRPr="00585F36">
        <w:t>Remet un rapport de fin d’année au Président</w:t>
      </w:r>
      <w:r w:rsidR="00FF1961" w:rsidRPr="00585F36">
        <w:t xml:space="preserve"> ou présidente</w:t>
      </w:r>
      <w:r w:rsidRPr="00585F36">
        <w:t xml:space="preserve"> sur son travail fait dans sa région.</w:t>
      </w:r>
    </w:p>
    <w:p w14:paraId="263D2FDF" w14:textId="5DB0187B" w:rsidR="006654DE" w:rsidRDefault="00353F65" w:rsidP="00AA53F6">
      <w:pPr>
        <w:numPr>
          <w:ilvl w:val="0"/>
          <w:numId w:val="28"/>
        </w:numPr>
        <w:spacing w:after="0" w:line="240" w:lineRule="auto"/>
        <w:jc w:val="both"/>
      </w:pPr>
      <w:r w:rsidRPr="00585F36">
        <w:t>Conseiller(ère) responsable du site WEB : Fai</w:t>
      </w:r>
      <w:r>
        <w:t xml:space="preserve">re les mises à jour et </w:t>
      </w:r>
      <w:r w:rsidRPr="00353F65">
        <w:t>v</w:t>
      </w:r>
      <w:r w:rsidR="006654DE" w:rsidRPr="00353F65">
        <w:t>eiller au bon fonctionnement du site Web.</w:t>
      </w:r>
    </w:p>
    <w:p w14:paraId="47A821A4" w14:textId="37232A54" w:rsidR="000813FD" w:rsidRPr="00864950" w:rsidRDefault="000813FD" w:rsidP="00AA53F6">
      <w:pPr>
        <w:numPr>
          <w:ilvl w:val="0"/>
          <w:numId w:val="28"/>
        </w:numPr>
        <w:spacing w:after="0" w:line="240" w:lineRule="auto"/>
        <w:jc w:val="both"/>
      </w:pPr>
      <w:r w:rsidRPr="00864950">
        <w:t xml:space="preserve">Conseiller(ère) étudiant : </w:t>
      </w:r>
      <w:r w:rsidR="00904266" w:rsidRPr="00864950">
        <w:t>Faire</w:t>
      </w:r>
      <w:r w:rsidRPr="00864950">
        <w:t xml:space="preserve"> le lien entre les étudiants(es) universitaires et l’APEP.</w:t>
      </w:r>
    </w:p>
    <w:p w14:paraId="263D2FE1" w14:textId="77777777" w:rsidR="007B373A" w:rsidRPr="005C1FF8" w:rsidRDefault="007B373A" w:rsidP="003D6874">
      <w:pPr>
        <w:pStyle w:val="Titre2"/>
      </w:pPr>
      <w:bookmarkStart w:id="71" w:name="_Toc358983261"/>
      <w:bookmarkStart w:id="72" w:name="_Toc358983678"/>
      <w:bookmarkStart w:id="73" w:name="_Toc358983851"/>
      <w:bookmarkStart w:id="74" w:name="_Toc358983928"/>
      <w:bookmarkStart w:id="75" w:name="_Toc358984791"/>
      <w:r w:rsidRPr="005C1FF8">
        <w:t>Règlement 3 – Bureau de direction</w:t>
      </w:r>
      <w:bookmarkEnd w:id="71"/>
      <w:bookmarkEnd w:id="72"/>
      <w:bookmarkEnd w:id="73"/>
      <w:bookmarkEnd w:id="74"/>
      <w:bookmarkEnd w:id="75"/>
    </w:p>
    <w:p w14:paraId="263D2FE2" w14:textId="77777777" w:rsidR="007B373A" w:rsidRPr="005C1FF8" w:rsidRDefault="007B373A" w:rsidP="00EA27AA">
      <w:pPr>
        <w:numPr>
          <w:ilvl w:val="1"/>
          <w:numId w:val="3"/>
        </w:numPr>
        <w:spacing w:after="0" w:line="240" w:lineRule="auto"/>
        <w:jc w:val="both"/>
      </w:pPr>
      <w:r w:rsidRPr="005C1FF8">
        <w:t>Le</w:t>
      </w:r>
      <w:r w:rsidR="009F39A0">
        <w:t xml:space="preserve"> quorum pour une assemblée du BD</w:t>
      </w:r>
      <w:r w:rsidRPr="005C1FF8">
        <w:t xml:space="preserve"> est fixé à</w:t>
      </w:r>
      <w:r w:rsidR="00156C38">
        <w:t xml:space="preserve"> </w:t>
      </w:r>
      <w:r w:rsidR="00156C38" w:rsidRPr="00E248E2">
        <w:t>trois</w:t>
      </w:r>
      <w:r w:rsidRPr="005C1FF8">
        <w:t xml:space="preserve"> membres.</w:t>
      </w:r>
    </w:p>
    <w:p w14:paraId="263D2FE3" w14:textId="77777777" w:rsidR="002650BF" w:rsidRPr="005C1FF8" w:rsidRDefault="002650BF" w:rsidP="00EA27AA">
      <w:pPr>
        <w:spacing w:after="0" w:line="240" w:lineRule="auto"/>
        <w:ind w:left="705"/>
        <w:jc w:val="both"/>
      </w:pPr>
    </w:p>
    <w:p w14:paraId="263D2FE4" w14:textId="77777777" w:rsidR="007B373A" w:rsidRPr="005C1FF8" w:rsidRDefault="007B373A" w:rsidP="00EA27AA">
      <w:pPr>
        <w:numPr>
          <w:ilvl w:val="1"/>
          <w:numId w:val="3"/>
        </w:numPr>
        <w:spacing w:after="0" w:line="240" w:lineRule="auto"/>
        <w:jc w:val="both"/>
      </w:pPr>
      <w:r w:rsidRPr="005C1FF8">
        <w:t>Il rend compte de ses actions à l’</w:t>
      </w:r>
      <w:r w:rsidR="00890C69" w:rsidRPr="005C1FF8">
        <w:t>A</w:t>
      </w:r>
      <w:r w:rsidRPr="005C1FF8">
        <w:t>ssemblée générale.</w:t>
      </w:r>
    </w:p>
    <w:p w14:paraId="263D2FE5" w14:textId="77777777" w:rsidR="002650BF" w:rsidRPr="005C1FF8" w:rsidRDefault="002650BF" w:rsidP="00EA27AA">
      <w:pPr>
        <w:spacing w:after="0" w:line="240" w:lineRule="auto"/>
        <w:ind w:left="705"/>
        <w:jc w:val="both"/>
      </w:pPr>
    </w:p>
    <w:p w14:paraId="263D2FE6" w14:textId="77777777" w:rsidR="007B373A" w:rsidRPr="005C1FF8" w:rsidRDefault="007B373A" w:rsidP="00EA27AA">
      <w:pPr>
        <w:numPr>
          <w:ilvl w:val="1"/>
          <w:numId w:val="3"/>
        </w:numPr>
        <w:spacing w:after="0" w:line="240" w:lineRule="auto"/>
        <w:jc w:val="both"/>
      </w:pPr>
      <w:r w:rsidRPr="005C1FF8">
        <w:t>Il reçoit, deux semaines à l’avance, les rapports des comités et des délégués, pour les considérer en vue de les soumettre à l’Assemblée générale.</w:t>
      </w:r>
    </w:p>
    <w:p w14:paraId="263D2FE7" w14:textId="77777777" w:rsidR="002650BF" w:rsidRPr="005C1FF8" w:rsidRDefault="002650BF" w:rsidP="00EA27AA">
      <w:pPr>
        <w:spacing w:after="0" w:line="240" w:lineRule="auto"/>
        <w:ind w:left="705"/>
        <w:jc w:val="both"/>
      </w:pPr>
    </w:p>
    <w:p w14:paraId="263D2FE8" w14:textId="77777777" w:rsidR="007B373A" w:rsidRPr="005C1FF8" w:rsidRDefault="009F39A0" w:rsidP="00EA27AA">
      <w:pPr>
        <w:numPr>
          <w:ilvl w:val="1"/>
          <w:numId w:val="3"/>
        </w:numPr>
        <w:spacing w:after="0" w:line="240" w:lineRule="auto"/>
        <w:jc w:val="both"/>
      </w:pPr>
      <w:r>
        <w:t>Si un poste du BD</w:t>
      </w:r>
      <w:r w:rsidR="00156C38">
        <w:t xml:space="preserve"> </w:t>
      </w:r>
      <w:r>
        <w:t>ou du CA</w:t>
      </w:r>
      <w:r w:rsidR="007B373A" w:rsidRPr="005C1FF8">
        <w:t xml:space="preserve"> devient vacant, les membres du bureau de direction peuvent nommer tout membre de droit de l’Association pour le pourvoir jusqu’à l’Assemblée générale suivante.</w:t>
      </w:r>
    </w:p>
    <w:p w14:paraId="263D2FE9" w14:textId="77777777" w:rsidR="002650BF" w:rsidRPr="005C1FF8" w:rsidRDefault="002650BF" w:rsidP="00EA27AA">
      <w:pPr>
        <w:spacing w:after="0" w:line="240" w:lineRule="auto"/>
        <w:ind w:left="705"/>
        <w:jc w:val="both"/>
      </w:pPr>
    </w:p>
    <w:p w14:paraId="263D2FEA" w14:textId="77777777" w:rsidR="007B373A" w:rsidRPr="005C1FF8" w:rsidRDefault="009F39A0" w:rsidP="00EA27AA">
      <w:pPr>
        <w:numPr>
          <w:ilvl w:val="1"/>
          <w:numId w:val="3"/>
        </w:numPr>
        <w:spacing w:after="0" w:line="240" w:lineRule="auto"/>
        <w:jc w:val="both"/>
      </w:pPr>
      <w:r>
        <w:t>Le BD</w:t>
      </w:r>
      <w:r w:rsidR="007B373A" w:rsidRPr="005C1FF8">
        <w:t xml:space="preserve"> doit tenir, au besoin, les réunions nécessaires pour gérer les affaires de l’Association.</w:t>
      </w:r>
    </w:p>
    <w:p w14:paraId="263D2FEB" w14:textId="77777777" w:rsidR="007B373A" w:rsidRPr="005C1FF8" w:rsidRDefault="007B373A" w:rsidP="003D6874">
      <w:pPr>
        <w:pStyle w:val="Titre2"/>
      </w:pPr>
      <w:bookmarkStart w:id="76" w:name="_Toc358983262"/>
      <w:bookmarkStart w:id="77" w:name="_Toc358983679"/>
      <w:bookmarkStart w:id="78" w:name="_Toc358983852"/>
      <w:bookmarkStart w:id="79" w:name="_Toc358983929"/>
      <w:bookmarkStart w:id="80" w:name="_Toc358984792"/>
      <w:r w:rsidRPr="005C1FF8">
        <w:lastRenderedPageBreak/>
        <w:t>Règlement 4 – Cotisation</w:t>
      </w:r>
      <w:bookmarkEnd w:id="76"/>
      <w:bookmarkEnd w:id="77"/>
      <w:bookmarkEnd w:id="78"/>
      <w:bookmarkEnd w:id="79"/>
      <w:bookmarkEnd w:id="80"/>
    </w:p>
    <w:p w14:paraId="263D2FEC" w14:textId="77777777" w:rsidR="007B373A" w:rsidRPr="005C1FF8" w:rsidRDefault="007B373A" w:rsidP="00EA27AA">
      <w:pPr>
        <w:numPr>
          <w:ilvl w:val="1"/>
          <w:numId w:val="4"/>
        </w:numPr>
        <w:spacing w:after="0" w:line="240" w:lineRule="auto"/>
        <w:jc w:val="both"/>
      </w:pPr>
      <w:r w:rsidRPr="005C1FF8">
        <w:t>La cotisation des membres est fixée par les membres à l’Assemblée générale</w:t>
      </w:r>
      <w:r w:rsidR="008D22BD">
        <w:t xml:space="preserve"> annuelle</w:t>
      </w:r>
      <w:r w:rsidRPr="005C1FF8">
        <w:t>.</w:t>
      </w:r>
    </w:p>
    <w:p w14:paraId="263D2FED" w14:textId="77777777" w:rsidR="002650BF" w:rsidRPr="005C1FF8" w:rsidRDefault="002650BF" w:rsidP="00EA27AA">
      <w:pPr>
        <w:spacing w:after="0" w:line="240" w:lineRule="auto"/>
        <w:ind w:left="705"/>
        <w:jc w:val="both"/>
      </w:pPr>
    </w:p>
    <w:p w14:paraId="263D2FEE" w14:textId="77777777" w:rsidR="007B373A" w:rsidRPr="005C1FF8" w:rsidRDefault="007B373A" w:rsidP="00EA27AA">
      <w:pPr>
        <w:numPr>
          <w:ilvl w:val="1"/>
          <w:numId w:val="4"/>
        </w:numPr>
        <w:spacing w:after="0" w:line="240" w:lineRule="auto"/>
        <w:jc w:val="both"/>
      </w:pPr>
      <w:r w:rsidRPr="005C1FF8">
        <w:t>La cotisation des membres associés sera la même que celle des membres réguliers.</w:t>
      </w:r>
    </w:p>
    <w:p w14:paraId="263D2FEF" w14:textId="77777777" w:rsidR="002650BF" w:rsidRPr="005C1FF8" w:rsidRDefault="002650BF" w:rsidP="00EA27AA">
      <w:pPr>
        <w:spacing w:after="0" w:line="240" w:lineRule="auto"/>
        <w:ind w:left="705"/>
        <w:jc w:val="both"/>
      </w:pPr>
    </w:p>
    <w:p w14:paraId="263D2FF0" w14:textId="77777777" w:rsidR="007B373A" w:rsidRPr="00D913A4" w:rsidRDefault="00D913A4" w:rsidP="00EA27AA">
      <w:pPr>
        <w:numPr>
          <w:ilvl w:val="1"/>
          <w:numId w:val="4"/>
        </w:numPr>
        <w:spacing w:after="0" w:line="240" w:lineRule="auto"/>
        <w:jc w:val="both"/>
        <w:rPr>
          <w:u w:val="single"/>
        </w:rPr>
      </w:pPr>
      <w:r w:rsidRPr="008B1B65">
        <w:t>La cotisation</w:t>
      </w:r>
      <w:r>
        <w:t xml:space="preserve"> d</w:t>
      </w:r>
      <w:r w:rsidR="008B1B65">
        <w:t>es membres étudiant</w:t>
      </w:r>
      <w:r w:rsidR="007B373A" w:rsidRPr="00585F36">
        <w:t xml:space="preserve">(e)s </w:t>
      </w:r>
      <w:r w:rsidRPr="008B1B65">
        <w:t>en éducation physique sera gratuite</w:t>
      </w:r>
      <w:r w:rsidR="008B1B65">
        <w:t>.</w:t>
      </w:r>
      <w:r w:rsidR="00791875">
        <w:t xml:space="preserve">  </w:t>
      </w:r>
      <w:r w:rsidR="00B65D12">
        <w:t>La cotisation de</w:t>
      </w:r>
      <w:r w:rsidR="00791875">
        <w:t xml:space="preserve"> tous les autres membres étudiants  </w:t>
      </w:r>
      <w:r w:rsidR="00B65D12">
        <w:t>qui n’étudient pas en éducation physique sera moindre que celle des membres réguliers</w:t>
      </w:r>
      <w:r w:rsidR="00791875">
        <w:t>.</w:t>
      </w:r>
    </w:p>
    <w:p w14:paraId="263D2FF1" w14:textId="77777777" w:rsidR="002650BF" w:rsidRPr="00585F36" w:rsidRDefault="002650BF" w:rsidP="00EA27AA">
      <w:pPr>
        <w:spacing w:after="0" w:line="240" w:lineRule="auto"/>
        <w:ind w:left="705"/>
        <w:jc w:val="both"/>
      </w:pPr>
    </w:p>
    <w:p w14:paraId="263D2FF2" w14:textId="77777777" w:rsidR="007B373A" w:rsidRPr="00585F36" w:rsidRDefault="007B373A" w:rsidP="00EA27AA">
      <w:pPr>
        <w:numPr>
          <w:ilvl w:val="1"/>
          <w:numId w:val="4"/>
        </w:numPr>
        <w:spacing w:after="0" w:line="240" w:lineRule="auto"/>
        <w:jc w:val="both"/>
      </w:pPr>
      <w:r w:rsidRPr="00585F36">
        <w:t>Les cotisations seront perçues sur place et ceux qui seront absents à la formation  pourront s’acquitter de leur dû par la poste</w:t>
      </w:r>
      <w:r w:rsidR="008B1B65">
        <w:t>,</w:t>
      </w:r>
      <w:r w:rsidR="00B73AF0" w:rsidRPr="008B1B65">
        <w:t xml:space="preserve"> par PayPal</w:t>
      </w:r>
      <w:r w:rsidR="00D913A4" w:rsidRPr="008B1B65">
        <w:t xml:space="preserve"> et/ou par E-</w:t>
      </w:r>
      <w:proofErr w:type="spellStart"/>
      <w:r w:rsidR="00D913A4" w:rsidRPr="008B1B65">
        <w:t>transfer</w:t>
      </w:r>
      <w:proofErr w:type="spellEnd"/>
      <w:r w:rsidRPr="00585F36">
        <w:t>.</w:t>
      </w:r>
    </w:p>
    <w:p w14:paraId="263D2FF3" w14:textId="77777777" w:rsidR="007B373A" w:rsidRPr="005C1FF8" w:rsidRDefault="007B373A" w:rsidP="00EA27AA">
      <w:pPr>
        <w:jc w:val="both"/>
      </w:pPr>
    </w:p>
    <w:p w14:paraId="263D2FF4" w14:textId="77777777" w:rsidR="007B373A" w:rsidRPr="005C1FF8" w:rsidRDefault="007B373A" w:rsidP="003D6874">
      <w:pPr>
        <w:pStyle w:val="Titre2"/>
      </w:pPr>
      <w:bookmarkStart w:id="81" w:name="_Toc358983263"/>
      <w:bookmarkStart w:id="82" w:name="_Toc358983680"/>
      <w:bookmarkStart w:id="83" w:name="_Toc358983853"/>
      <w:bookmarkStart w:id="84" w:name="_Toc358983930"/>
      <w:bookmarkStart w:id="85" w:name="_Toc358984793"/>
      <w:r w:rsidRPr="005C1FF8">
        <w:t>Règlement 5 – Vote</w:t>
      </w:r>
      <w:bookmarkEnd w:id="81"/>
      <w:bookmarkEnd w:id="82"/>
      <w:bookmarkEnd w:id="83"/>
      <w:bookmarkEnd w:id="84"/>
      <w:bookmarkEnd w:id="85"/>
    </w:p>
    <w:p w14:paraId="263D2FF5" w14:textId="77777777" w:rsidR="007B373A" w:rsidRPr="005C1FF8" w:rsidRDefault="007B373A" w:rsidP="00EA27AA">
      <w:pPr>
        <w:numPr>
          <w:ilvl w:val="1"/>
          <w:numId w:val="5"/>
        </w:numPr>
        <w:spacing w:after="0" w:line="240" w:lineRule="auto"/>
        <w:jc w:val="both"/>
      </w:pPr>
      <w:r w:rsidRPr="005C1FF8">
        <w:t>En cas de parité des voix, le (la) président(e) jouit d’un vote de prépondérance.</w:t>
      </w:r>
    </w:p>
    <w:p w14:paraId="263D2FF6" w14:textId="77777777" w:rsidR="007B373A" w:rsidRPr="005C1FF8" w:rsidRDefault="007B373A" w:rsidP="00EA27AA">
      <w:pPr>
        <w:jc w:val="both"/>
      </w:pPr>
    </w:p>
    <w:p w14:paraId="263D2FF7" w14:textId="77777777" w:rsidR="007B373A" w:rsidRPr="005C1FF8" w:rsidRDefault="007B373A" w:rsidP="003D6874">
      <w:pPr>
        <w:pStyle w:val="Titre2"/>
      </w:pPr>
      <w:bookmarkStart w:id="86" w:name="_Toc358983264"/>
      <w:bookmarkStart w:id="87" w:name="_Toc358983681"/>
      <w:bookmarkStart w:id="88" w:name="_Toc358983854"/>
      <w:bookmarkStart w:id="89" w:name="_Toc358983931"/>
      <w:bookmarkStart w:id="90" w:name="_Toc358984794"/>
      <w:r w:rsidRPr="005C1FF8">
        <w:t xml:space="preserve">Règlement 6 – Assemblée </w:t>
      </w:r>
      <w:r w:rsidR="006654DE" w:rsidRPr="00615EA1">
        <w:t>générale</w:t>
      </w:r>
      <w:r w:rsidR="006654DE">
        <w:t xml:space="preserve"> </w:t>
      </w:r>
      <w:r w:rsidRPr="005C1FF8">
        <w:t>annuelle</w:t>
      </w:r>
      <w:bookmarkEnd w:id="86"/>
      <w:bookmarkEnd w:id="87"/>
      <w:bookmarkEnd w:id="88"/>
      <w:bookmarkEnd w:id="89"/>
      <w:bookmarkEnd w:id="90"/>
      <w:r w:rsidR="007F0994">
        <w:t xml:space="preserve"> </w:t>
      </w:r>
    </w:p>
    <w:p w14:paraId="263D2FF8" w14:textId="77777777" w:rsidR="007B373A" w:rsidRPr="005C1FF8" w:rsidRDefault="007B373A" w:rsidP="00EA27AA">
      <w:pPr>
        <w:numPr>
          <w:ilvl w:val="1"/>
          <w:numId w:val="6"/>
        </w:numPr>
        <w:spacing w:after="0" w:line="240" w:lineRule="auto"/>
        <w:jc w:val="both"/>
      </w:pPr>
      <w:r w:rsidRPr="005C1FF8">
        <w:t>Les questions suivantes doivent être à l’ordre du jour de l’Assemblée générale</w:t>
      </w:r>
      <w:r w:rsidR="007F0994">
        <w:t xml:space="preserve"> </w:t>
      </w:r>
      <w:r w:rsidR="007F0994" w:rsidRPr="00615EA1">
        <w:t>annuelle</w:t>
      </w:r>
      <w:r w:rsidRPr="005C1FF8">
        <w:t>:</w:t>
      </w:r>
    </w:p>
    <w:p w14:paraId="263D2FF9" w14:textId="77777777" w:rsidR="007B373A" w:rsidRPr="005C1FF8" w:rsidRDefault="003D24A3" w:rsidP="00EA27AA">
      <w:pPr>
        <w:numPr>
          <w:ilvl w:val="0"/>
          <w:numId w:val="7"/>
        </w:numPr>
        <w:spacing w:after="0" w:line="240" w:lineRule="auto"/>
        <w:jc w:val="both"/>
      </w:pPr>
      <w:r>
        <w:t>L</w:t>
      </w:r>
      <w:r w:rsidR="007B373A" w:rsidRPr="005C1FF8">
        <w:t>e rapport du (de la) président(e);</w:t>
      </w:r>
    </w:p>
    <w:p w14:paraId="263D2FFA" w14:textId="77777777" w:rsidR="007B373A" w:rsidRPr="005C1FF8" w:rsidRDefault="003D24A3" w:rsidP="00EA27AA">
      <w:pPr>
        <w:numPr>
          <w:ilvl w:val="0"/>
          <w:numId w:val="7"/>
        </w:numPr>
        <w:spacing w:after="0" w:line="240" w:lineRule="auto"/>
        <w:jc w:val="both"/>
      </w:pPr>
      <w:r>
        <w:t>L</w:t>
      </w:r>
      <w:r w:rsidR="00890C69" w:rsidRPr="005C1FF8">
        <w:t>e procès-verbal de la dernière A</w:t>
      </w:r>
      <w:r w:rsidR="007B373A" w:rsidRPr="005C1FF8">
        <w:t>ssemblée générale</w:t>
      </w:r>
      <w:r w:rsidR="007F0994">
        <w:t xml:space="preserve"> </w:t>
      </w:r>
      <w:r w:rsidR="007F0994" w:rsidRPr="00615EA1">
        <w:t>annuelle</w:t>
      </w:r>
      <w:r w:rsidR="007B373A" w:rsidRPr="005C1FF8">
        <w:t>;</w:t>
      </w:r>
    </w:p>
    <w:p w14:paraId="263D2FFB" w14:textId="77777777" w:rsidR="007B373A" w:rsidRPr="005C1FF8" w:rsidRDefault="003D24A3" w:rsidP="00EA27AA">
      <w:pPr>
        <w:numPr>
          <w:ilvl w:val="0"/>
          <w:numId w:val="7"/>
        </w:numPr>
        <w:spacing w:after="0" w:line="240" w:lineRule="auto"/>
        <w:jc w:val="both"/>
      </w:pPr>
      <w:r>
        <w:t>L</w:t>
      </w:r>
      <w:r w:rsidR="007B373A" w:rsidRPr="005C1FF8">
        <w:t>e rapport financier pour le dernier exercice financier de l’Association;</w:t>
      </w:r>
    </w:p>
    <w:p w14:paraId="263D2FFC" w14:textId="77777777" w:rsidR="007B373A" w:rsidRDefault="003D24A3" w:rsidP="00EA27AA">
      <w:pPr>
        <w:numPr>
          <w:ilvl w:val="0"/>
          <w:numId w:val="7"/>
        </w:numPr>
        <w:spacing w:after="0" w:line="240" w:lineRule="auto"/>
        <w:jc w:val="both"/>
      </w:pPr>
      <w:r>
        <w:t>A</w:t>
      </w:r>
      <w:r w:rsidR="007B373A" w:rsidRPr="005C1FF8">
        <w:t>ffaires nouvelles.</w:t>
      </w:r>
    </w:p>
    <w:p w14:paraId="263D2FFD" w14:textId="77777777" w:rsidR="006654DE" w:rsidRDefault="006654DE" w:rsidP="006654DE">
      <w:pPr>
        <w:spacing w:after="0" w:line="240" w:lineRule="auto"/>
        <w:ind w:left="1065"/>
        <w:jc w:val="both"/>
      </w:pPr>
    </w:p>
    <w:p w14:paraId="263D2FFE" w14:textId="459387BB" w:rsidR="006654DE" w:rsidRPr="005C1FF8" w:rsidRDefault="006654DE" w:rsidP="00615EA1">
      <w:pPr>
        <w:spacing w:after="0" w:line="240" w:lineRule="auto"/>
        <w:ind w:left="705" w:hanging="705"/>
        <w:jc w:val="both"/>
      </w:pPr>
      <w:r w:rsidRPr="00615EA1">
        <w:t xml:space="preserve">6.2 </w:t>
      </w:r>
      <w:r w:rsidRPr="00615EA1">
        <w:tab/>
        <w:t>L’ordre du jour doit être envoyée au</w:t>
      </w:r>
      <w:r w:rsidR="00904266">
        <w:t>x</w:t>
      </w:r>
      <w:r w:rsidRPr="00615EA1">
        <w:t xml:space="preserve"> membres de l’APEP la semaine avant l’assemblée générale annuelle.</w:t>
      </w:r>
    </w:p>
    <w:p w14:paraId="263D2FFF" w14:textId="77777777" w:rsidR="007B373A" w:rsidRPr="005C1FF8" w:rsidRDefault="007B373A" w:rsidP="00EA27AA">
      <w:pPr>
        <w:jc w:val="both"/>
      </w:pPr>
    </w:p>
    <w:p w14:paraId="263D3000" w14:textId="77777777" w:rsidR="007B373A" w:rsidRPr="005C1FF8" w:rsidRDefault="007B373A" w:rsidP="003D6874">
      <w:pPr>
        <w:pStyle w:val="Titre2"/>
      </w:pPr>
      <w:bookmarkStart w:id="91" w:name="_Toc358983265"/>
      <w:bookmarkStart w:id="92" w:name="_Toc358983682"/>
      <w:bookmarkStart w:id="93" w:name="_Toc358983855"/>
      <w:bookmarkStart w:id="94" w:name="_Toc358983932"/>
      <w:bookmarkStart w:id="95" w:name="_Toc358984795"/>
      <w:r w:rsidRPr="005C1FF8">
        <w:t>Règlement 7 – Remboursement</w:t>
      </w:r>
      <w:bookmarkEnd w:id="91"/>
      <w:bookmarkEnd w:id="92"/>
      <w:bookmarkEnd w:id="93"/>
      <w:bookmarkEnd w:id="94"/>
      <w:bookmarkEnd w:id="95"/>
    </w:p>
    <w:p w14:paraId="263D3001" w14:textId="77777777" w:rsidR="007B373A" w:rsidRPr="00585F36" w:rsidRDefault="007B373A" w:rsidP="00EA27AA">
      <w:pPr>
        <w:numPr>
          <w:ilvl w:val="1"/>
          <w:numId w:val="8"/>
        </w:numPr>
        <w:spacing w:after="0" w:line="240" w:lineRule="auto"/>
        <w:jc w:val="both"/>
      </w:pPr>
      <w:r w:rsidRPr="005C1FF8">
        <w:t xml:space="preserve">Les coûts de déplacements encourus par les membres </w:t>
      </w:r>
      <w:r w:rsidR="009F39A0">
        <w:t>du B</w:t>
      </w:r>
      <w:r w:rsidR="007F0994" w:rsidRPr="00E77F26">
        <w:t>D</w:t>
      </w:r>
      <w:r w:rsidR="009F39A0">
        <w:t xml:space="preserve"> ou du CA</w:t>
      </w:r>
      <w:r w:rsidR="007F0994">
        <w:t xml:space="preserve"> </w:t>
      </w:r>
      <w:r w:rsidRPr="005C1FF8">
        <w:t>pour assister au</w:t>
      </w:r>
      <w:r w:rsidR="007F0994" w:rsidRPr="00E77F26">
        <w:t>x</w:t>
      </w:r>
      <w:r w:rsidRPr="005C1FF8">
        <w:t xml:space="preserve"> </w:t>
      </w:r>
      <w:r w:rsidR="009F39A0">
        <w:t>réunions du BD ou du C</w:t>
      </w:r>
      <w:r w:rsidR="007F0994" w:rsidRPr="00E77F26">
        <w:t>A</w:t>
      </w:r>
      <w:r w:rsidR="007F0994">
        <w:t xml:space="preserve"> </w:t>
      </w:r>
      <w:r w:rsidRPr="005C1FF8">
        <w:t xml:space="preserve">seront remboursés par l’Association à un taux </w:t>
      </w:r>
      <w:r w:rsidRPr="00585F36">
        <w:t>de 0,30$ le km.</w:t>
      </w:r>
    </w:p>
    <w:p w14:paraId="263D3002" w14:textId="77777777" w:rsidR="002650BF" w:rsidRPr="005C1FF8" w:rsidRDefault="002650BF" w:rsidP="00EA27AA">
      <w:pPr>
        <w:spacing w:after="0" w:line="240" w:lineRule="auto"/>
        <w:ind w:left="705"/>
        <w:jc w:val="both"/>
      </w:pPr>
    </w:p>
    <w:p w14:paraId="263D3003" w14:textId="77777777" w:rsidR="007B373A" w:rsidRPr="00585F36" w:rsidRDefault="007B373A" w:rsidP="00EA27AA">
      <w:pPr>
        <w:numPr>
          <w:ilvl w:val="1"/>
          <w:numId w:val="8"/>
        </w:numPr>
        <w:spacing w:after="0" w:line="240" w:lineRule="auto"/>
        <w:jc w:val="both"/>
      </w:pPr>
      <w:r w:rsidRPr="005C1FF8">
        <w:t xml:space="preserve">Les coûts des repas seront payés selon la convention suivante : </w:t>
      </w:r>
      <w:r w:rsidRPr="00585F36">
        <w:t xml:space="preserve">7$ (déjeuner), 12$ (diner) et 15$ (souper). </w:t>
      </w:r>
    </w:p>
    <w:p w14:paraId="263D3004" w14:textId="77777777" w:rsidR="001D5C2B" w:rsidRPr="005C1FF8" w:rsidRDefault="001D5C2B" w:rsidP="00EA27AA">
      <w:pPr>
        <w:jc w:val="both"/>
      </w:pPr>
    </w:p>
    <w:p w14:paraId="263D3005" w14:textId="77777777" w:rsidR="007B373A" w:rsidRPr="005C1FF8" w:rsidRDefault="007B373A" w:rsidP="003D6874">
      <w:pPr>
        <w:pStyle w:val="Titre2"/>
      </w:pPr>
      <w:bookmarkStart w:id="96" w:name="_Toc358983266"/>
      <w:bookmarkStart w:id="97" w:name="_Toc358983683"/>
      <w:bookmarkStart w:id="98" w:name="_Toc358983856"/>
      <w:bookmarkStart w:id="99" w:name="_Toc358983933"/>
      <w:bookmarkStart w:id="100" w:name="_Toc358984796"/>
      <w:r w:rsidRPr="005C1FF8">
        <w:t>Règlement 8 – Année financière</w:t>
      </w:r>
      <w:bookmarkEnd w:id="96"/>
      <w:bookmarkEnd w:id="97"/>
      <w:bookmarkEnd w:id="98"/>
      <w:bookmarkEnd w:id="99"/>
      <w:bookmarkEnd w:id="100"/>
    </w:p>
    <w:p w14:paraId="263D3006" w14:textId="77777777" w:rsidR="007B373A" w:rsidRPr="005C1FF8" w:rsidRDefault="007B373A" w:rsidP="00EA27AA">
      <w:pPr>
        <w:numPr>
          <w:ilvl w:val="1"/>
          <w:numId w:val="9"/>
        </w:numPr>
        <w:spacing w:after="0" w:line="240" w:lineRule="auto"/>
        <w:jc w:val="both"/>
      </w:pPr>
      <w:r w:rsidRPr="005C1FF8">
        <w:t>L’année financière de l’Association commence à l’AGA et se termine à l’AGA suivante.</w:t>
      </w:r>
    </w:p>
    <w:p w14:paraId="263D3007" w14:textId="77777777" w:rsidR="002650BF" w:rsidRPr="00585F36" w:rsidRDefault="002650BF" w:rsidP="00F51F26">
      <w:pPr>
        <w:spacing w:after="0" w:line="240" w:lineRule="auto"/>
        <w:jc w:val="both"/>
      </w:pPr>
    </w:p>
    <w:p w14:paraId="263D3008" w14:textId="77777777" w:rsidR="007B373A" w:rsidRPr="00585F36" w:rsidRDefault="007B373A" w:rsidP="00EA27AA">
      <w:pPr>
        <w:numPr>
          <w:ilvl w:val="1"/>
          <w:numId w:val="9"/>
        </w:numPr>
        <w:spacing w:after="0" w:line="240" w:lineRule="auto"/>
        <w:jc w:val="both"/>
      </w:pPr>
      <w:r w:rsidRPr="00585F36">
        <w:t>Le BD doit présenter</w:t>
      </w:r>
      <w:r w:rsidR="00581DFA" w:rsidRPr="00585F36">
        <w:t>, dans la mesure du possible,</w:t>
      </w:r>
      <w:r w:rsidRPr="00585F36">
        <w:t xml:space="preserve"> un budget équilibré à la suite de son mandat par rapport aux formations et cotisations. </w:t>
      </w:r>
    </w:p>
    <w:p w14:paraId="263D3009" w14:textId="77777777" w:rsidR="002650BF" w:rsidRPr="00585F36" w:rsidRDefault="002650BF" w:rsidP="00EA27AA">
      <w:pPr>
        <w:spacing w:after="0" w:line="240" w:lineRule="auto"/>
        <w:ind w:left="705"/>
        <w:jc w:val="both"/>
      </w:pPr>
    </w:p>
    <w:p w14:paraId="263D300A" w14:textId="77777777" w:rsidR="007B373A" w:rsidRPr="00585F36" w:rsidRDefault="00CD5FE5" w:rsidP="00EA27AA">
      <w:pPr>
        <w:numPr>
          <w:ilvl w:val="1"/>
          <w:numId w:val="9"/>
        </w:numPr>
        <w:spacing w:after="0" w:line="240" w:lineRule="auto"/>
        <w:jc w:val="both"/>
      </w:pPr>
      <w:r>
        <w:rPr>
          <w:noProof/>
          <w:lang w:eastAsia="fr-CA"/>
        </w:rPr>
        <mc:AlternateContent>
          <mc:Choice Requires="wps">
            <w:drawing>
              <wp:anchor distT="0" distB="0" distL="114300" distR="114300" simplePos="0" relativeHeight="251660288" behindDoc="0" locked="0" layoutInCell="1" allowOverlap="1" wp14:anchorId="263D302E" wp14:editId="263D302F">
                <wp:simplePos x="0" y="0"/>
                <wp:positionH relativeFrom="column">
                  <wp:posOffset>5220970</wp:posOffset>
                </wp:positionH>
                <wp:positionV relativeFrom="paragraph">
                  <wp:posOffset>504825</wp:posOffset>
                </wp:positionV>
                <wp:extent cx="276860" cy="249555"/>
                <wp:effectExtent l="0" t="1905"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860" cy="2495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3D3036" w14:textId="77777777" w:rsidR="00F81F44" w:rsidRPr="008C20B0" w:rsidRDefault="00F81F44" w:rsidP="008C20B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263D302E" id="_x0000_t202" coordsize="21600,21600" o:spt="202" path="m,l,21600r21600,l21600,xe">
                <v:stroke joinstyle="miter"/>
                <v:path gradientshapeok="t" o:connecttype="rect"/>
              </v:shapetype>
              <v:shape id="Text Box 2" o:spid="_x0000_s1026" type="#_x0000_t202" style="position:absolute;left:0;text-align:left;margin-left:411.1pt;margin-top:39.75pt;width:21.8pt;height:19.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3ipBAIAAO4DAAAOAAAAZHJzL2Uyb0RvYy54bWysU8tu2zAQvBfoPxC817IF20kEy0HqwEWB&#10;9AEk/QCKoiSiFJdd0pbcr++SclyjvRXVgdByl8OZ2eXmfuwNOyr0GmzJF7M5Z8pKqLVtS/7tZf/u&#10;ljMfhK2FAatKflKe32/fvtkMrlA5dGBqhYxArC8GV/IuBFdkmZed6oWfgVOWkg1gLwKF2GY1ioHQ&#10;e5Pl8/k6GwBrhyCV97T7OCX5NuE3jZLhS9N4FZgpOXELacW0VnHNthtRtChcp+WZhvgHFr3Qli69&#10;QD2KINgB9V9QvZYIHpowk9Bn0DRaqqSB1Czmf6h57oRTSQuZ493FJv//YOXn41dkuqbecWZFTy16&#10;UWNg72FkeXRncL6gomdHZWGk7VgZlXr3BPK7ZxZ2nbCtekCEoVOiJnaLeDK7Ojrh+AhSDZ+gpmvE&#10;IUACGhvsIyCZwQidunS6dCZSkbSZ36xv15SRlMqXd6vVKt0gitfDDn34oKBn8afkSI1P4OL45EMk&#10;I4rXkkQejK732pgUYFvtDLKjoCHZp++M7q/LjI3FFuKxCTHuJJVR2CQxjNV4dq2C+kR6Eaaho0dC&#10;Px3gT84GGriS+x8HgYoz89GSZ3eL5TJOaAqWq5ucArzOVNcZYSVBlTxwNv3uwjTVB4e67eimqUsW&#10;HsjnRicPYkMmVmfeNFTJmvMDiFN7Haeq3890+wsAAP//AwBQSwMEFAAGAAgAAAAhAPTElifeAAAA&#10;CgEAAA8AAABkcnMvZG93bnJldi54bWxMj8tOwzAQRfdI/IM1SGwQdRqRR9M4FSCB2Lb0A5x4mkSN&#10;x1HsNunfM6xgOZqje88td4sdxBUn3ztSsF5FIJAaZ3pqFRy/P55zED5oMnpwhApu6GFX3d+VujBu&#10;pj1eD6EVHEK+0Aq6EMZCSt90aLVfuRGJfyc3WR34nFppJj1zuB1kHEWptLonbuj0iO8dNufDxSo4&#10;fc1PyWauP8Mx27+kb7rPandT6vFhed2CCLiEPxh+9VkdKnaq3YWMF4OCPI5jRhVkmwQEA3ma8Jaa&#10;yXWeg6xK+X9C9QMAAP//AwBQSwECLQAUAAYACAAAACEAtoM4kv4AAADhAQAAEwAAAAAAAAAAAAAA&#10;AAAAAAAAW0NvbnRlbnRfVHlwZXNdLnhtbFBLAQItABQABgAIAAAAIQA4/SH/1gAAAJQBAAALAAAA&#10;AAAAAAAAAAAAAC8BAABfcmVscy8ucmVsc1BLAQItABQABgAIAAAAIQA7g3ipBAIAAO4DAAAOAAAA&#10;AAAAAAAAAAAAAC4CAABkcnMvZTJvRG9jLnhtbFBLAQItABQABgAIAAAAIQD0xJYn3gAAAAoBAAAP&#10;AAAAAAAAAAAAAAAAAF4EAABkcnMvZG93bnJldi54bWxQSwUGAAAAAAQABADzAAAAaQUAAAAA&#10;" stroked="f">
                <v:textbox>
                  <w:txbxContent>
                    <w:p w14:paraId="263D3036" w14:textId="77777777" w:rsidR="00F81F44" w:rsidRPr="008C20B0" w:rsidRDefault="00F81F44" w:rsidP="008C20B0"/>
                  </w:txbxContent>
                </v:textbox>
              </v:shape>
            </w:pict>
          </mc:Fallback>
        </mc:AlternateContent>
      </w:r>
      <w:r w:rsidR="007B373A" w:rsidRPr="00585F36">
        <w:t>Toute dépense excédentaire, annuellement, devra être votée par les membres votant sur place ou par courriel. (avec l’approbation des deux tiers des membres votant).</w:t>
      </w:r>
    </w:p>
    <w:p w14:paraId="263D300B" w14:textId="77777777" w:rsidR="00F93950" w:rsidRDefault="00F93950">
      <w:pPr>
        <w:rPr>
          <w:rFonts w:asciiTheme="majorHAnsi" w:eastAsiaTheme="majorEastAsia" w:hAnsiTheme="majorHAnsi" w:cstheme="majorBidi"/>
          <w:b/>
          <w:bCs/>
          <w:color w:val="4F81BD" w:themeColor="accent1"/>
          <w:sz w:val="26"/>
          <w:szCs w:val="26"/>
        </w:rPr>
      </w:pPr>
      <w:bookmarkStart w:id="101" w:name="_Toc358983267"/>
      <w:bookmarkStart w:id="102" w:name="_Toc358983684"/>
      <w:bookmarkStart w:id="103" w:name="_Toc358983857"/>
      <w:bookmarkStart w:id="104" w:name="_Toc358983934"/>
      <w:bookmarkStart w:id="105" w:name="_Toc358984797"/>
      <w:r>
        <w:br w:type="page"/>
      </w:r>
    </w:p>
    <w:p w14:paraId="263D300C" w14:textId="77777777" w:rsidR="007B373A" w:rsidRPr="00427F1C" w:rsidRDefault="007B373A" w:rsidP="003D6874">
      <w:pPr>
        <w:pStyle w:val="Titre2"/>
      </w:pPr>
      <w:r w:rsidRPr="00427F1C">
        <w:lastRenderedPageBreak/>
        <w:t>Règlement 9 – Comités permanents</w:t>
      </w:r>
      <w:bookmarkEnd w:id="101"/>
      <w:bookmarkEnd w:id="102"/>
      <w:bookmarkEnd w:id="103"/>
      <w:bookmarkEnd w:id="104"/>
      <w:bookmarkEnd w:id="105"/>
    </w:p>
    <w:p w14:paraId="263D300D" w14:textId="77777777" w:rsidR="007B373A" w:rsidRPr="00CF4B61" w:rsidRDefault="00FA3C24" w:rsidP="00FA3C24">
      <w:pPr>
        <w:pStyle w:val="Paragraphedeliste"/>
        <w:numPr>
          <w:ilvl w:val="1"/>
          <w:numId w:val="32"/>
        </w:numPr>
        <w:jc w:val="both"/>
        <w:rPr>
          <w:rFonts w:asciiTheme="minorHAnsi" w:hAnsiTheme="minorHAnsi" w:cstheme="minorHAnsi"/>
          <w:sz w:val="22"/>
          <w:szCs w:val="22"/>
        </w:rPr>
      </w:pPr>
      <w:r>
        <w:t xml:space="preserve">  </w:t>
      </w:r>
      <w:r>
        <w:tab/>
      </w:r>
      <w:r w:rsidR="007B373A" w:rsidRPr="00CF4B61">
        <w:rPr>
          <w:rFonts w:asciiTheme="minorHAnsi" w:hAnsiTheme="minorHAnsi" w:cstheme="minorHAnsi"/>
          <w:sz w:val="22"/>
          <w:szCs w:val="22"/>
        </w:rPr>
        <w:t xml:space="preserve">Comité </w:t>
      </w:r>
      <w:r w:rsidR="00F51F26" w:rsidRPr="00CF4B61">
        <w:rPr>
          <w:rFonts w:asciiTheme="minorHAnsi" w:hAnsiTheme="minorHAnsi" w:cstheme="minorHAnsi"/>
          <w:sz w:val="22"/>
          <w:szCs w:val="22"/>
        </w:rPr>
        <w:t xml:space="preserve">de </w:t>
      </w:r>
      <w:r w:rsidR="007B373A" w:rsidRPr="00CF4B61">
        <w:rPr>
          <w:rFonts w:asciiTheme="minorHAnsi" w:hAnsiTheme="minorHAnsi" w:cstheme="minorHAnsi"/>
          <w:sz w:val="22"/>
          <w:szCs w:val="22"/>
        </w:rPr>
        <w:t>formation</w:t>
      </w:r>
    </w:p>
    <w:p w14:paraId="263D300E" w14:textId="77777777" w:rsidR="008B4BFA" w:rsidRPr="00CF4B61" w:rsidRDefault="008B4BFA" w:rsidP="008B4BFA">
      <w:pPr>
        <w:pStyle w:val="Paragraphedeliste"/>
        <w:ind w:left="360"/>
        <w:jc w:val="both"/>
        <w:rPr>
          <w:rFonts w:asciiTheme="minorHAnsi" w:hAnsiTheme="minorHAnsi" w:cstheme="minorHAnsi"/>
          <w:sz w:val="22"/>
          <w:szCs w:val="22"/>
        </w:rPr>
      </w:pPr>
    </w:p>
    <w:p w14:paraId="263D300F" w14:textId="77777777" w:rsidR="00F93950" w:rsidRPr="00CF4B61" w:rsidRDefault="001E0B2F" w:rsidP="009F39A0">
      <w:pPr>
        <w:pStyle w:val="Paragraphedeliste"/>
        <w:numPr>
          <w:ilvl w:val="2"/>
          <w:numId w:val="32"/>
        </w:numPr>
        <w:jc w:val="both"/>
        <w:rPr>
          <w:rFonts w:asciiTheme="minorHAnsi" w:hAnsiTheme="minorHAnsi" w:cstheme="minorHAnsi"/>
          <w:sz w:val="22"/>
          <w:szCs w:val="22"/>
        </w:rPr>
      </w:pPr>
      <w:r w:rsidRPr="00CF4B61">
        <w:rPr>
          <w:rFonts w:asciiTheme="minorHAnsi" w:hAnsiTheme="minorHAnsi" w:cstheme="minorHAnsi"/>
          <w:sz w:val="22"/>
          <w:szCs w:val="22"/>
        </w:rPr>
        <w:t>Les conseillers</w:t>
      </w:r>
      <w:r w:rsidR="00F93950" w:rsidRPr="00CF4B61">
        <w:rPr>
          <w:rFonts w:asciiTheme="minorHAnsi" w:hAnsiTheme="minorHAnsi" w:cstheme="minorHAnsi"/>
          <w:sz w:val="22"/>
          <w:szCs w:val="22"/>
        </w:rPr>
        <w:t>(ères) de la région concernée formeront le comité qui sera    responsable d’organiser les activités de formation de sa région.</w:t>
      </w:r>
    </w:p>
    <w:p w14:paraId="263D3010" w14:textId="77777777" w:rsidR="008B4BFA" w:rsidRPr="00CF4B61" w:rsidRDefault="008B4BFA" w:rsidP="008B4BFA">
      <w:pPr>
        <w:pStyle w:val="Paragraphedeliste"/>
        <w:rPr>
          <w:rFonts w:asciiTheme="minorHAnsi" w:hAnsiTheme="minorHAnsi" w:cstheme="minorHAnsi"/>
          <w:sz w:val="22"/>
          <w:szCs w:val="22"/>
        </w:rPr>
      </w:pPr>
    </w:p>
    <w:p w14:paraId="263D3012" w14:textId="77777777" w:rsidR="00F93950" w:rsidRPr="00CF4B61" w:rsidRDefault="009F39A0" w:rsidP="009F39A0">
      <w:pPr>
        <w:jc w:val="both"/>
        <w:rPr>
          <w:rFonts w:cstheme="minorHAnsi"/>
        </w:rPr>
      </w:pPr>
      <w:r w:rsidRPr="00CF4B61">
        <w:rPr>
          <w:rFonts w:cstheme="minorHAnsi"/>
        </w:rPr>
        <w:t>9.1.2</w:t>
      </w:r>
      <w:r w:rsidR="00F93950" w:rsidRPr="00CF4B61">
        <w:rPr>
          <w:rFonts w:cstheme="minorHAnsi"/>
        </w:rPr>
        <w:t xml:space="preserve"> </w:t>
      </w:r>
      <w:r w:rsidR="00F93950" w:rsidRPr="00CF4B61">
        <w:rPr>
          <w:rFonts w:cstheme="minorHAnsi"/>
        </w:rPr>
        <w:tab/>
        <w:t xml:space="preserve">Le comité </w:t>
      </w:r>
      <w:r w:rsidR="001E0B2F" w:rsidRPr="00CF4B61">
        <w:rPr>
          <w:rFonts w:cstheme="minorHAnsi"/>
        </w:rPr>
        <w:t>doit rapporter ses progrès au BD</w:t>
      </w:r>
      <w:r w:rsidR="00F93950" w:rsidRPr="00CF4B61">
        <w:rPr>
          <w:rFonts w:cstheme="minorHAnsi"/>
        </w:rPr>
        <w:t xml:space="preserve"> avant de présenter le programme final.</w:t>
      </w:r>
    </w:p>
    <w:p w14:paraId="263D3013" w14:textId="77777777" w:rsidR="00F93950" w:rsidRDefault="00F93950" w:rsidP="003D6874">
      <w:pPr>
        <w:pStyle w:val="Titre2"/>
      </w:pPr>
      <w:bookmarkStart w:id="106" w:name="_Toc358983268"/>
      <w:bookmarkStart w:id="107" w:name="_Toc358983685"/>
      <w:bookmarkStart w:id="108" w:name="_Toc358983858"/>
      <w:bookmarkStart w:id="109" w:name="_Toc358983935"/>
      <w:bookmarkStart w:id="110" w:name="_Toc358984798"/>
    </w:p>
    <w:p w14:paraId="263D3014" w14:textId="77777777" w:rsidR="007B373A" w:rsidRPr="005C1FF8" w:rsidRDefault="007B373A" w:rsidP="003D6874">
      <w:pPr>
        <w:pStyle w:val="Titre2"/>
      </w:pPr>
      <w:r w:rsidRPr="005C1FF8">
        <w:t xml:space="preserve">Règlement 10 – Délégués </w:t>
      </w:r>
      <w:r w:rsidRPr="005C1FF8">
        <w:rPr>
          <w:i/>
        </w:rPr>
        <w:t>(membre du BD)</w:t>
      </w:r>
      <w:bookmarkEnd w:id="106"/>
      <w:bookmarkEnd w:id="107"/>
      <w:bookmarkEnd w:id="108"/>
      <w:bookmarkEnd w:id="109"/>
      <w:bookmarkEnd w:id="110"/>
    </w:p>
    <w:p w14:paraId="263D3015" w14:textId="77777777" w:rsidR="007B373A" w:rsidRPr="005C1FF8" w:rsidRDefault="007B373A" w:rsidP="00EA27AA">
      <w:pPr>
        <w:numPr>
          <w:ilvl w:val="1"/>
          <w:numId w:val="11"/>
        </w:numPr>
        <w:spacing w:after="0" w:line="240" w:lineRule="auto"/>
        <w:jc w:val="both"/>
      </w:pPr>
      <w:r w:rsidRPr="005C1FF8">
        <w:t>Tout(e) délégué(e) officiel(le) de l’Association à un groupe d’intérêt doit représenter les intérêts de l’Association à cet organisme.</w:t>
      </w:r>
    </w:p>
    <w:p w14:paraId="263D3016" w14:textId="77777777" w:rsidR="002650BF" w:rsidRPr="005C1FF8" w:rsidRDefault="002650BF" w:rsidP="00EA27AA">
      <w:pPr>
        <w:spacing w:after="0" w:line="240" w:lineRule="auto"/>
        <w:ind w:left="705"/>
        <w:jc w:val="both"/>
      </w:pPr>
    </w:p>
    <w:p w14:paraId="263D3017" w14:textId="77777777" w:rsidR="007B373A" w:rsidRPr="005C1FF8" w:rsidRDefault="007B373A" w:rsidP="00EA27AA">
      <w:pPr>
        <w:numPr>
          <w:ilvl w:val="1"/>
          <w:numId w:val="11"/>
        </w:numPr>
        <w:spacing w:after="0" w:line="240" w:lineRule="auto"/>
        <w:jc w:val="both"/>
      </w:pPr>
      <w:r w:rsidRPr="005C1FF8">
        <w:t>Tout(e) délégué(e) doit assister aux réunions convoquées par l’organisme, ou se t</w:t>
      </w:r>
      <w:r w:rsidR="00644B26">
        <w:t xml:space="preserve">rouver un(e) substitut s’il </w:t>
      </w:r>
      <w:r w:rsidRPr="005C1FF8">
        <w:t>(elle) n’est pas capable d’y assister.</w:t>
      </w:r>
    </w:p>
    <w:p w14:paraId="263D3018" w14:textId="77777777" w:rsidR="002650BF" w:rsidRPr="005C1FF8" w:rsidRDefault="002650BF" w:rsidP="00EA27AA">
      <w:pPr>
        <w:spacing w:after="0" w:line="240" w:lineRule="auto"/>
        <w:ind w:left="705"/>
        <w:jc w:val="both"/>
      </w:pPr>
    </w:p>
    <w:p w14:paraId="263D3019" w14:textId="77777777" w:rsidR="007B373A" w:rsidRPr="00585F36" w:rsidRDefault="007B373A" w:rsidP="00EA27AA">
      <w:pPr>
        <w:numPr>
          <w:ilvl w:val="1"/>
          <w:numId w:val="11"/>
        </w:numPr>
        <w:spacing w:after="0" w:line="240" w:lineRule="auto"/>
        <w:jc w:val="both"/>
      </w:pPr>
      <w:r w:rsidRPr="00585F36">
        <w:t xml:space="preserve">Tout(e) délégué(e) doit soumettre un rapport des activités de l’organisme à chaque AGA.  </w:t>
      </w:r>
    </w:p>
    <w:p w14:paraId="263D301A" w14:textId="77777777" w:rsidR="002650BF" w:rsidRPr="00585F36" w:rsidRDefault="002650BF" w:rsidP="00EA27AA">
      <w:pPr>
        <w:spacing w:after="0" w:line="240" w:lineRule="auto"/>
        <w:ind w:left="705"/>
        <w:jc w:val="both"/>
      </w:pPr>
    </w:p>
    <w:p w14:paraId="263D301B" w14:textId="77777777" w:rsidR="007B373A" w:rsidRPr="00585F36" w:rsidRDefault="00CB42C7" w:rsidP="00EA27AA">
      <w:pPr>
        <w:numPr>
          <w:ilvl w:val="1"/>
          <w:numId w:val="11"/>
        </w:numPr>
        <w:spacing w:after="0" w:line="240" w:lineRule="auto"/>
        <w:jc w:val="both"/>
      </w:pPr>
      <w:r w:rsidRPr="00585F36">
        <w:t>Un(e) délég</w:t>
      </w:r>
      <w:r w:rsidR="007B373A" w:rsidRPr="00585F36">
        <w:t>ué(e) peut être nommé(e) pour les organismes suivants : EPS Canada ou autre association provinciale.</w:t>
      </w:r>
    </w:p>
    <w:p w14:paraId="263D301C" w14:textId="77777777" w:rsidR="002650BF" w:rsidRPr="005C1FF8" w:rsidRDefault="002650BF" w:rsidP="00EA27AA">
      <w:pPr>
        <w:spacing w:after="0" w:line="240" w:lineRule="auto"/>
        <w:ind w:left="705"/>
        <w:jc w:val="both"/>
        <w:rPr>
          <w:b/>
          <w:i/>
          <w:u w:val="single"/>
        </w:rPr>
      </w:pPr>
    </w:p>
    <w:p w14:paraId="263D301D" w14:textId="77777777" w:rsidR="007B373A" w:rsidRPr="00585F36" w:rsidRDefault="007B373A" w:rsidP="00EA27AA">
      <w:pPr>
        <w:numPr>
          <w:ilvl w:val="1"/>
          <w:numId w:val="11"/>
        </w:numPr>
        <w:spacing w:after="0" w:line="240" w:lineRule="auto"/>
        <w:jc w:val="both"/>
      </w:pPr>
      <w:r w:rsidRPr="005C1FF8">
        <w:t xml:space="preserve">Un délégué qui va suivre une formation financée par l’APEP est redevable, soit </w:t>
      </w:r>
      <w:r w:rsidRPr="00585F36">
        <w:t xml:space="preserve">en donnant une présentation, une formation </w:t>
      </w:r>
      <w:r w:rsidR="00B61ED9" w:rsidRPr="00585F36">
        <w:t xml:space="preserve">et doit soumettre un rapport </w:t>
      </w:r>
      <w:r w:rsidR="001134B6" w:rsidRPr="00585F36">
        <w:t xml:space="preserve">écrit </w:t>
      </w:r>
      <w:r w:rsidR="00B61ED9" w:rsidRPr="00585F36">
        <w:t>au BD.</w:t>
      </w:r>
    </w:p>
    <w:p w14:paraId="263D301E" w14:textId="77777777" w:rsidR="007B373A" w:rsidRPr="005C1FF8" w:rsidRDefault="007B373A" w:rsidP="00EA27AA">
      <w:pPr>
        <w:pStyle w:val="Paragraphedeliste"/>
        <w:jc w:val="both"/>
      </w:pPr>
    </w:p>
    <w:p w14:paraId="263D301F" w14:textId="77777777" w:rsidR="007B373A" w:rsidRPr="005C1FF8" w:rsidRDefault="007B373A" w:rsidP="003D6874">
      <w:pPr>
        <w:pStyle w:val="Titre2"/>
      </w:pPr>
      <w:bookmarkStart w:id="111" w:name="_Toc358983269"/>
      <w:bookmarkStart w:id="112" w:name="_Toc358983686"/>
      <w:bookmarkStart w:id="113" w:name="_Toc358983859"/>
      <w:bookmarkStart w:id="114" w:name="_Toc358983936"/>
      <w:bookmarkStart w:id="115" w:name="_Toc358984799"/>
      <w:r w:rsidRPr="005C1FF8">
        <w:t>Règlement 11 – Groupes d’intérêt et activités d’intérêt</w:t>
      </w:r>
      <w:bookmarkEnd w:id="111"/>
      <w:bookmarkEnd w:id="112"/>
      <w:bookmarkEnd w:id="113"/>
      <w:bookmarkEnd w:id="114"/>
      <w:bookmarkEnd w:id="115"/>
    </w:p>
    <w:p w14:paraId="263D3020" w14:textId="77777777" w:rsidR="007B373A" w:rsidRPr="005C1FF8" w:rsidRDefault="007B373A" w:rsidP="00EA27AA">
      <w:pPr>
        <w:numPr>
          <w:ilvl w:val="1"/>
          <w:numId w:val="12"/>
        </w:numPr>
        <w:spacing w:after="0" w:line="240" w:lineRule="auto"/>
        <w:jc w:val="both"/>
      </w:pPr>
      <w:r w:rsidRPr="005C1FF8">
        <w:t>L’Association fera un effort pour établir des liens et ouvrir la communication avec tout groupe ou organisme qui pourrait partager les intérêts de l’Association.</w:t>
      </w:r>
    </w:p>
    <w:p w14:paraId="263D3021" w14:textId="77777777" w:rsidR="007B373A" w:rsidRPr="005C1FF8" w:rsidRDefault="007B373A" w:rsidP="00EA27AA">
      <w:pPr>
        <w:ind w:left="705"/>
        <w:jc w:val="both"/>
      </w:pPr>
      <w:r w:rsidRPr="005C1FF8">
        <w:t xml:space="preserve">Exemple : </w:t>
      </w:r>
      <w:r w:rsidRPr="00585F36">
        <w:t>FEPEQ…</w:t>
      </w:r>
    </w:p>
    <w:p w14:paraId="263D3022" w14:textId="77777777" w:rsidR="007B373A" w:rsidRPr="005C1FF8" w:rsidRDefault="007B373A" w:rsidP="00EA27AA">
      <w:pPr>
        <w:numPr>
          <w:ilvl w:val="1"/>
          <w:numId w:val="12"/>
        </w:numPr>
        <w:spacing w:after="0" w:line="240" w:lineRule="auto"/>
        <w:jc w:val="both"/>
      </w:pPr>
      <w:r w:rsidRPr="005C1FF8">
        <w:t>L’Association fera un effort pour promouvoir des activités qui répondent à ses objectifs.</w:t>
      </w:r>
    </w:p>
    <w:p w14:paraId="263D3023" w14:textId="77777777" w:rsidR="007B373A" w:rsidRPr="005C1FF8" w:rsidRDefault="007B373A" w:rsidP="00EA27AA">
      <w:pPr>
        <w:jc w:val="both"/>
      </w:pPr>
    </w:p>
    <w:p w14:paraId="263D3024" w14:textId="77777777" w:rsidR="007B373A" w:rsidRPr="005C1FF8" w:rsidRDefault="007B373A" w:rsidP="003D6874">
      <w:pPr>
        <w:pStyle w:val="Titre2"/>
      </w:pPr>
      <w:bookmarkStart w:id="116" w:name="_Toc358983270"/>
      <w:bookmarkStart w:id="117" w:name="_Toc358983687"/>
      <w:bookmarkStart w:id="118" w:name="_Toc358983860"/>
      <w:bookmarkStart w:id="119" w:name="_Toc358983937"/>
      <w:bookmarkStart w:id="120" w:name="_Toc358984800"/>
      <w:r w:rsidRPr="005C1FF8">
        <w:t>Règlement 12 – Amendements aux règlements</w:t>
      </w:r>
      <w:bookmarkEnd w:id="116"/>
      <w:bookmarkEnd w:id="117"/>
      <w:bookmarkEnd w:id="118"/>
      <w:bookmarkEnd w:id="119"/>
      <w:bookmarkEnd w:id="120"/>
    </w:p>
    <w:p w14:paraId="263D3025" w14:textId="77777777" w:rsidR="007B373A" w:rsidRPr="005C1FF8" w:rsidRDefault="007B373A" w:rsidP="00EA27AA">
      <w:pPr>
        <w:numPr>
          <w:ilvl w:val="1"/>
          <w:numId w:val="13"/>
        </w:numPr>
        <w:spacing w:after="0" w:line="240" w:lineRule="auto"/>
        <w:jc w:val="both"/>
      </w:pPr>
      <w:r w:rsidRPr="005C1FF8">
        <w:t xml:space="preserve">Tout projet d’amendement à ces règlements devra être soumis au </w:t>
      </w:r>
      <w:r w:rsidR="00890C69" w:rsidRPr="005C1FF8">
        <w:t>Bureau de D</w:t>
      </w:r>
      <w:r w:rsidRPr="005C1FF8">
        <w:t>irection au moins deux semaines avant l’Assemblée générale.</w:t>
      </w:r>
    </w:p>
    <w:p w14:paraId="263D3026" w14:textId="77777777" w:rsidR="002650BF" w:rsidRPr="005C1FF8" w:rsidRDefault="002650BF" w:rsidP="00EA27AA">
      <w:pPr>
        <w:spacing w:after="0" w:line="240" w:lineRule="auto"/>
        <w:ind w:left="705"/>
        <w:jc w:val="both"/>
      </w:pPr>
    </w:p>
    <w:p w14:paraId="263D3027" w14:textId="77777777" w:rsidR="007B373A" w:rsidRDefault="007B373A" w:rsidP="00EA27AA">
      <w:pPr>
        <w:numPr>
          <w:ilvl w:val="1"/>
          <w:numId w:val="13"/>
        </w:numPr>
        <w:spacing w:after="0" w:line="240" w:lineRule="auto"/>
        <w:jc w:val="both"/>
      </w:pPr>
      <w:r w:rsidRPr="005C1FF8">
        <w:t>Tout amendement à ces règlements requiert l’assentiment des deux tiers des membres présents à l’AGA.</w:t>
      </w:r>
    </w:p>
    <w:p w14:paraId="263D3028" w14:textId="77777777" w:rsidR="008C20B0" w:rsidRDefault="008C20B0" w:rsidP="008C20B0">
      <w:pPr>
        <w:pStyle w:val="Paragraphedeliste"/>
      </w:pPr>
    </w:p>
    <w:p w14:paraId="263D3029" w14:textId="77777777" w:rsidR="008C20B0" w:rsidRDefault="008C20B0" w:rsidP="008C20B0">
      <w:pPr>
        <w:spacing w:after="0" w:line="240" w:lineRule="auto"/>
        <w:jc w:val="both"/>
      </w:pPr>
    </w:p>
    <w:p w14:paraId="263D302A" w14:textId="77777777" w:rsidR="008C20B0" w:rsidRDefault="008C20B0" w:rsidP="008C20B0">
      <w:pPr>
        <w:spacing w:after="0" w:line="240" w:lineRule="auto"/>
        <w:jc w:val="both"/>
      </w:pPr>
    </w:p>
    <w:p w14:paraId="263D302B" w14:textId="77777777" w:rsidR="008C20B0" w:rsidRDefault="008C20B0" w:rsidP="008C20B0">
      <w:pPr>
        <w:spacing w:after="0" w:line="240" w:lineRule="auto"/>
        <w:jc w:val="both"/>
      </w:pPr>
    </w:p>
    <w:p w14:paraId="263D302C" w14:textId="77777777" w:rsidR="008C20B0" w:rsidRDefault="008C20B0" w:rsidP="008C20B0">
      <w:pPr>
        <w:spacing w:after="0" w:line="240" w:lineRule="auto"/>
        <w:jc w:val="both"/>
      </w:pPr>
    </w:p>
    <w:p w14:paraId="263D302D" w14:textId="77777777" w:rsidR="008C20B0" w:rsidRDefault="008C20B0" w:rsidP="008C20B0">
      <w:pPr>
        <w:spacing w:after="0" w:line="240" w:lineRule="auto"/>
        <w:jc w:val="both"/>
      </w:pPr>
    </w:p>
    <w:sectPr w:rsidR="008C20B0" w:rsidSect="00CA09B2">
      <w:footerReference w:type="default" r:id="rId11"/>
      <w:pgSz w:w="12240" w:h="15840"/>
      <w:pgMar w:top="1440" w:right="1797" w:bottom="1440" w:left="1797"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A36242" w14:textId="77777777" w:rsidR="00ED664E" w:rsidRDefault="00ED664E" w:rsidP="006D0BA5">
      <w:pPr>
        <w:spacing w:after="0" w:line="240" w:lineRule="auto"/>
      </w:pPr>
      <w:r>
        <w:separator/>
      </w:r>
    </w:p>
  </w:endnote>
  <w:endnote w:type="continuationSeparator" w:id="0">
    <w:p w14:paraId="04692438" w14:textId="77777777" w:rsidR="00ED664E" w:rsidRDefault="00ED664E" w:rsidP="006D0B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524744"/>
      <w:docPartObj>
        <w:docPartGallery w:val="Page Numbers (Bottom of Page)"/>
        <w:docPartUnique/>
      </w:docPartObj>
    </w:sdtPr>
    <w:sdtEndPr/>
    <w:sdtContent>
      <w:p w14:paraId="263D3034" w14:textId="77777777" w:rsidR="00CA09B2" w:rsidRDefault="009321D3">
        <w:pPr>
          <w:pStyle w:val="Pieddepage"/>
          <w:jc w:val="center"/>
        </w:pPr>
        <w:r>
          <w:fldChar w:fldCharType="begin"/>
        </w:r>
        <w:r>
          <w:instrText xml:space="preserve"> PAGE   \* MERGEFORMAT </w:instrText>
        </w:r>
        <w:r>
          <w:fldChar w:fldCharType="separate"/>
        </w:r>
        <w:r w:rsidR="001A2DE3">
          <w:rPr>
            <w:noProof/>
          </w:rPr>
          <w:t>12</w:t>
        </w:r>
        <w:r>
          <w:rPr>
            <w:noProof/>
          </w:rPr>
          <w:fldChar w:fldCharType="end"/>
        </w:r>
      </w:p>
    </w:sdtContent>
  </w:sdt>
  <w:p w14:paraId="263D3035" w14:textId="77777777" w:rsidR="00F81F44" w:rsidRDefault="00F81F4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9C9FB9" w14:textId="77777777" w:rsidR="00ED664E" w:rsidRDefault="00ED664E" w:rsidP="006D0BA5">
      <w:pPr>
        <w:spacing w:after="0" w:line="240" w:lineRule="auto"/>
      </w:pPr>
      <w:r>
        <w:separator/>
      </w:r>
    </w:p>
  </w:footnote>
  <w:footnote w:type="continuationSeparator" w:id="0">
    <w:p w14:paraId="36739BA9" w14:textId="77777777" w:rsidR="00ED664E" w:rsidRDefault="00ED664E" w:rsidP="006D0B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B5D95"/>
    <w:multiLevelType w:val="multilevel"/>
    <w:tmpl w:val="B7864002"/>
    <w:lvl w:ilvl="0">
      <w:start w:val="9"/>
      <w:numFmt w:val="decimal"/>
      <w:lvlText w:val="%1"/>
      <w:lvlJc w:val="left"/>
      <w:pPr>
        <w:ind w:left="384" w:hanging="384"/>
      </w:pPr>
      <w:rPr>
        <w:rFonts w:hint="default"/>
      </w:rPr>
    </w:lvl>
    <w:lvl w:ilvl="1">
      <w:start w:val="10"/>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4125BC0"/>
    <w:multiLevelType w:val="hybridMultilevel"/>
    <w:tmpl w:val="62803C2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B3C2444"/>
    <w:multiLevelType w:val="hybridMultilevel"/>
    <w:tmpl w:val="19C2ABB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103E4D69"/>
    <w:multiLevelType w:val="multilevel"/>
    <w:tmpl w:val="F70C3B46"/>
    <w:lvl w:ilvl="0">
      <w:start w:val="8"/>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5B44B78"/>
    <w:multiLevelType w:val="multilevel"/>
    <w:tmpl w:val="E62A9796"/>
    <w:lvl w:ilvl="0">
      <w:start w:val="5"/>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6C07AD4"/>
    <w:multiLevelType w:val="multilevel"/>
    <w:tmpl w:val="F2FAEDD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7030768"/>
    <w:multiLevelType w:val="multilevel"/>
    <w:tmpl w:val="AFC8021A"/>
    <w:lvl w:ilvl="0">
      <w:start w:val="1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7F95B67"/>
    <w:multiLevelType w:val="multilevel"/>
    <w:tmpl w:val="73C6E6CE"/>
    <w:lvl w:ilvl="0">
      <w:start w:val="10"/>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884373C"/>
    <w:multiLevelType w:val="multilevel"/>
    <w:tmpl w:val="7B747DBE"/>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9836E87"/>
    <w:multiLevelType w:val="multilevel"/>
    <w:tmpl w:val="0B9811E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B164198"/>
    <w:multiLevelType w:val="multilevel"/>
    <w:tmpl w:val="4296F29E"/>
    <w:lvl w:ilvl="0">
      <w:start w:val="6"/>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2752BF3"/>
    <w:multiLevelType w:val="hybridMultilevel"/>
    <w:tmpl w:val="9108864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2ADF6613"/>
    <w:multiLevelType w:val="multilevel"/>
    <w:tmpl w:val="68306256"/>
    <w:lvl w:ilvl="0">
      <w:start w:val="9"/>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b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2FC1BD5"/>
    <w:multiLevelType w:val="multilevel"/>
    <w:tmpl w:val="FFD08CE4"/>
    <w:lvl w:ilvl="0">
      <w:start w:val="9"/>
      <w:numFmt w:val="decimal"/>
      <w:lvlText w:val="%1"/>
      <w:lvlJc w:val="left"/>
      <w:pPr>
        <w:ind w:left="552" w:hanging="552"/>
      </w:pPr>
      <w:rPr>
        <w:rFonts w:hint="default"/>
      </w:rPr>
    </w:lvl>
    <w:lvl w:ilvl="1">
      <w:start w:val="10"/>
      <w:numFmt w:val="decimal"/>
      <w:lvlText w:val="%1.%2"/>
      <w:lvlJc w:val="left"/>
      <w:pPr>
        <w:ind w:left="552" w:hanging="55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39263581"/>
    <w:multiLevelType w:val="hybridMultilevel"/>
    <w:tmpl w:val="4A40D47E"/>
    <w:lvl w:ilvl="0" w:tplc="3B081A60">
      <w:start w:val="1"/>
      <w:numFmt w:val="lowerLetter"/>
      <w:lvlText w:val="%1)"/>
      <w:lvlJc w:val="left"/>
      <w:pPr>
        <w:tabs>
          <w:tab w:val="num" w:pos="1065"/>
        </w:tabs>
        <w:ind w:left="1065" w:hanging="360"/>
      </w:pPr>
      <w:rPr>
        <w:rFonts w:hint="default"/>
      </w:rPr>
    </w:lvl>
    <w:lvl w:ilvl="1" w:tplc="0C0C0019" w:tentative="1">
      <w:start w:val="1"/>
      <w:numFmt w:val="lowerLetter"/>
      <w:lvlText w:val="%2."/>
      <w:lvlJc w:val="left"/>
      <w:pPr>
        <w:tabs>
          <w:tab w:val="num" w:pos="1785"/>
        </w:tabs>
        <w:ind w:left="1785" w:hanging="360"/>
      </w:pPr>
    </w:lvl>
    <w:lvl w:ilvl="2" w:tplc="0C0C001B" w:tentative="1">
      <w:start w:val="1"/>
      <w:numFmt w:val="lowerRoman"/>
      <w:lvlText w:val="%3."/>
      <w:lvlJc w:val="right"/>
      <w:pPr>
        <w:tabs>
          <w:tab w:val="num" w:pos="2505"/>
        </w:tabs>
        <w:ind w:left="2505" w:hanging="180"/>
      </w:pPr>
    </w:lvl>
    <w:lvl w:ilvl="3" w:tplc="0C0C000F" w:tentative="1">
      <w:start w:val="1"/>
      <w:numFmt w:val="decimal"/>
      <w:lvlText w:val="%4."/>
      <w:lvlJc w:val="left"/>
      <w:pPr>
        <w:tabs>
          <w:tab w:val="num" w:pos="3225"/>
        </w:tabs>
        <w:ind w:left="3225" w:hanging="360"/>
      </w:pPr>
    </w:lvl>
    <w:lvl w:ilvl="4" w:tplc="0C0C0019" w:tentative="1">
      <w:start w:val="1"/>
      <w:numFmt w:val="lowerLetter"/>
      <w:lvlText w:val="%5."/>
      <w:lvlJc w:val="left"/>
      <w:pPr>
        <w:tabs>
          <w:tab w:val="num" w:pos="3945"/>
        </w:tabs>
        <w:ind w:left="3945" w:hanging="360"/>
      </w:pPr>
    </w:lvl>
    <w:lvl w:ilvl="5" w:tplc="0C0C001B" w:tentative="1">
      <w:start w:val="1"/>
      <w:numFmt w:val="lowerRoman"/>
      <w:lvlText w:val="%6."/>
      <w:lvlJc w:val="right"/>
      <w:pPr>
        <w:tabs>
          <w:tab w:val="num" w:pos="4665"/>
        </w:tabs>
        <w:ind w:left="4665" w:hanging="180"/>
      </w:pPr>
    </w:lvl>
    <w:lvl w:ilvl="6" w:tplc="0C0C000F" w:tentative="1">
      <w:start w:val="1"/>
      <w:numFmt w:val="decimal"/>
      <w:lvlText w:val="%7."/>
      <w:lvlJc w:val="left"/>
      <w:pPr>
        <w:tabs>
          <w:tab w:val="num" w:pos="5385"/>
        </w:tabs>
        <w:ind w:left="5385" w:hanging="360"/>
      </w:pPr>
    </w:lvl>
    <w:lvl w:ilvl="7" w:tplc="0C0C0019" w:tentative="1">
      <w:start w:val="1"/>
      <w:numFmt w:val="lowerLetter"/>
      <w:lvlText w:val="%8."/>
      <w:lvlJc w:val="left"/>
      <w:pPr>
        <w:tabs>
          <w:tab w:val="num" w:pos="6105"/>
        </w:tabs>
        <w:ind w:left="6105" w:hanging="360"/>
      </w:pPr>
    </w:lvl>
    <w:lvl w:ilvl="8" w:tplc="0C0C001B" w:tentative="1">
      <w:start w:val="1"/>
      <w:numFmt w:val="lowerRoman"/>
      <w:lvlText w:val="%9."/>
      <w:lvlJc w:val="right"/>
      <w:pPr>
        <w:tabs>
          <w:tab w:val="num" w:pos="6825"/>
        </w:tabs>
        <w:ind w:left="6825" w:hanging="180"/>
      </w:pPr>
    </w:lvl>
  </w:abstractNum>
  <w:abstractNum w:abstractNumId="15" w15:restartNumberingAfterBreak="0">
    <w:nsid w:val="392C082D"/>
    <w:multiLevelType w:val="multilevel"/>
    <w:tmpl w:val="BEC6236C"/>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D1C1296"/>
    <w:multiLevelType w:val="multilevel"/>
    <w:tmpl w:val="93C6A95C"/>
    <w:lvl w:ilvl="0">
      <w:start w:val="5"/>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E022407"/>
    <w:multiLevelType w:val="hybridMultilevel"/>
    <w:tmpl w:val="D79C0D8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3E226FFB"/>
    <w:multiLevelType w:val="multilevel"/>
    <w:tmpl w:val="67801736"/>
    <w:lvl w:ilvl="0">
      <w:start w:val="9"/>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535572B"/>
    <w:multiLevelType w:val="multilevel"/>
    <w:tmpl w:val="CB9A87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495763BB"/>
    <w:multiLevelType w:val="multilevel"/>
    <w:tmpl w:val="6A60463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4E4458D2"/>
    <w:multiLevelType w:val="hybridMultilevel"/>
    <w:tmpl w:val="7C4E29BA"/>
    <w:lvl w:ilvl="0" w:tplc="0C0C0001">
      <w:start w:val="1"/>
      <w:numFmt w:val="bullet"/>
      <w:lvlText w:val=""/>
      <w:lvlJc w:val="left"/>
      <w:pPr>
        <w:ind w:left="1211" w:hanging="360"/>
      </w:pPr>
      <w:rPr>
        <w:rFonts w:ascii="Symbol" w:hAnsi="Symbol" w:hint="default"/>
      </w:rPr>
    </w:lvl>
    <w:lvl w:ilvl="1" w:tplc="0C0C0003" w:tentative="1">
      <w:start w:val="1"/>
      <w:numFmt w:val="bullet"/>
      <w:lvlText w:val="o"/>
      <w:lvlJc w:val="left"/>
      <w:pPr>
        <w:ind w:left="2145" w:hanging="360"/>
      </w:pPr>
      <w:rPr>
        <w:rFonts w:ascii="Courier New" w:hAnsi="Courier New" w:cs="Courier New" w:hint="default"/>
      </w:rPr>
    </w:lvl>
    <w:lvl w:ilvl="2" w:tplc="0C0C0005" w:tentative="1">
      <w:start w:val="1"/>
      <w:numFmt w:val="bullet"/>
      <w:lvlText w:val=""/>
      <w:lvlJc w:val="left"/>
      <w:pPr>
        <w:ind w:left="2865" w:hanging="360"/>
      </w:pPr>
      <w:rPr>
        <w:rFonts w:ascii="Wingdings" w:hAnsi="Wingdings" w:hint="default"/>
      </w:rPr>
    </w:lvl>
    <w:lvl w:ilvl="3" w:tplc="0C0C0001" w:tentative="1">
      <w:start w:val="1"/>
      <w:numFmt w:val="bullet"/>
      <w:lvlText w:val=""/>
      <w:lvlJc w:val="left"/>
      <w:pPr>
        <w:ind w:left="3585" w:hanging="360"/>
      </w:pPr>
      <w:rPr>
        <w:rFonts w:ascii="Symbol" w:hAnsi="Symbol" w:hint="default"/>
      </w:rPr>
    </w:lvl>
    <w:lvl w:ilvl="4" w:tplc="0C0C0003" w:tentative="1">
      <w:start w:val="1"/>
      <w:numFmt w:val="bullet"/>
      <w:lvlText w:val="o"/>
      <w:lvlJc w:val="left"/>
      <w:pPr>
        <w:ind w:left="4305" w:hanging="360"/>
      </w:pPr>
      <w:rPr>
        <w:rFonts w:ascii="Courier New" w:hAnsi="Courier New" w:cs="Courier New" w:hint="default"/>
      </w:rPr>
    </w:lvl>
    <w:lvl w:ilvl="5" w:tplc="0C0C0005" w:tentative="1">
      <w:start w:val="1"/>
      <w:numFmt w:val="bullet"/>
      <w:lvlText w:val=""/>
      <w:lvlJc w:val="left"/>
      <w:pPr>
        <w:ind w:left="5025" w:hanging="360"/>
      </w:pPr>
      <w:rPr>
        <w:rFonts w:ascii="Wingdings" w:hAnsi="Wingdings" w:hint="default"/>
      </w:rPr>
    </w:lvl>
    <w:lvl w:ilvl="6" w:tplc="0C0C0001" w:tentative="1">
      <w:start w:val="1"/>
      <w:numFmt w:val="bullet"/>
      <w:lvlText w:val=""/>
      <w:lvlJc w:val="left"/>
      <w:pPr>
        <w:ind w:left="5745" w:hanging="360"/>
      </w:pPr>
      <w:rPr>
        <w:rFonts w:ascii="Symbol" w:hAnsi="Symbol" w:hint="default"/>
      </w:rPr>
    </w:lvl>
    <w:lvl w:ilvl="7" w:tplc="0C0C0003" w:tentative="1">
      <w:start w:val="1"/>
      <w:numFmt w:val="bullet"/>
      <w:lvlText w:val="o"/>
      <w:lvlJc w:val="left"/>
      <w:pPr>
        <w:ind w:left="6465" w:hanging="360"/>
      </w:pPr>
      <w:rPr>
        <w:rFonts w:ascii="Courier New" w:hAnsi="Courier New" w:cs="Courier New" w:hint="default"/>
      </w:rPr>
    </w:lvl>
    <w:lvl w:ilvl="8" w:tplc="0C0C0005" w:tentative="1">
      <w:start w:val="1"/>
      <w:numFmt w:val="bullet"/>
      <w:lvlText w:val=""/>
      <w:lvlJc w:val="left"/>
      <w:pPr>
        <w:ind w:left="7185" w:hanging="360"/>
      </w:pPr>
      <w:rPr>
        <w:rFonts w:ascii="Wingdings" w:hAnsi="Wingdings" w:hint="default"/>
      </w:rPr>
    </w:lvl>
  </w:abstractNum>
  <w:abstractNum w:abstractNumId="22" w15:restartNumberingAfterBreak="0">
    <w:nsid w:val="4ECF109F"/>
    <w:multiLevelType w:val="multilevel"/>
    <w:tmpl w:val="9656E31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4127B50"/>
    <w:multiLevelType w:val="multilevel"/>
    <w:tmpl w:val="243EC51E"/>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C515A45"/>
    <w:multiLevelType w:val="multilevel"/>
    <w:tmpl w:val="9F2AAC46"/>
    <w:lvl w:ilvl="0">
      <w:start w:val="8"/>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636B5967"/>
    <w:multiLevelType w:val="hybridMultilevel"/>
    <w:tmpl w:val="60CAAC50"/>
    <w:lvl w:ilvl="0" w:tplc="511871DC">
      <w:start w:val="5"/>
      <w:numFmt w:val="bullet"/>
      <w:lvlText w:val="-"/>
      <w:lvlJc w:val="left"/>
      <w:pPr>
        <w:tabs>
          <w:tab w:val="num" w:pos="1065"/>
        </w:tabs>
        <w:ind w:left="1065" w:hanging="360"/>
      </w:pPr>
      <w:rPr>
        <w:rFonts w:ascii="Times New Roman" w:eastAsia="Times New Roman" w:hAnsi="Times New Roman" w:cs="Times New Roman" w:hint="default"/>
      </w:rPr>
    </w:lvl>
    <w:lvl w:ilvl="1" w:tplc="0C0C0003" w:tentative="1">
      <w:start w:val="1"/>
      <w:numFmt w:val="bullet"/>
      <w:lvlText w:val="o"/>
      <w:lvlJc w:val="left"/>
      <w:pPr>
        <w:tabs>
          <w:tab w:val="num" w:pos="1785"/>
        </w:tabs>
        <w:ind w:left="1785" w:hanging="360"/>
      </w:pPr>
      <w:rPr>
        <w:rFonts w:ascii="Courier New" w:hAnsi="Courier New" w:cs="Courier New" w:hint="default"/>
      </w:rPr>
    </w:lvl>
    <w:lvl w:ilvl="2" w:tplc="0C0C0005" w:tentative="1">
      <w:start w:val="1"/>
      <w:numFmt w:val="bullet"/>
      <w:lvlText w:val=""/>
      <w:lvlJc w:val="left"/>
      <w:pPr>
        <w:tabs>
          <w:tab w:val="num" w:pos="2505"/>
        </w:tabs>
        <w:ind w:left="2505" w:hanging="360"/>
      </w:pPr>
      <w:rPr>
        <w:rFonts w:ascii="Wingdings" w:hAnsi="Wingdings" w:hint="default"/>
      </w:rPr>
    </w:lvl>
    <w:lvl w:ilvl="3" w:tplc="0C0C0001" w:tentative="1">
      <w:start w:val="1"/>
      <w:numFmt w:val="bullet"/>
      <w:lvlText w:val=""/>
      <w:lvlJc w:val="left"/>
      <w:pPr>
        <w:tabs>
          <w:tab w:val="num" w:pos="3225"/>
        </w:tabs>
        <w:ind w:left="3225" w:hanging="360"/>
      </w:pPr>
      <w:rPr>
        <w:rFonts w:ascii="Symbol" w:hAnsi="Symbol" w:hint="default"/>
      </w:rPr>
    </w:lvl>
    <w:lvl w:ilvl="4" w:tplc="0C0C0003" w:tentative="1">
      <w:start w:val="1"/>
      <w:numFmt w:val="bullet"/>
      <w:lvlText w:val="o"/>
      <w:lvlJc w:val="left"/>
      <w:pPr>
        <w:tabs>
          <w:tab w:val="num" w:pos="3945"/>
        </w:tabs>
        <w:ind w:left="3945" w:hanging="360"/>
      </w:pPr>
      <w:rPr>
        <w:rFonts w:ascii="Courier New" w:hAnsi="Courier New" w:cs="Courier New" w:hint="default"/>
      </w:rPr>
    </w:lvl>
    <w:lvl w:ilvl="5" w:tplc="0C0C0005" w:tentative="1">
      <w:start w:val="1"/>
      <w:numFmt w:val="bullet"/>
      <w:lvlText w:val=""/>
      <w:lvlJc w:val="left"/>
      <w:pPr>
        <w:tabs>
          <w:tab w:val="num" w:pos="4665"/>
        </w:tabs>
        <w:ind w:left="4665" w:hanging="360"/>
      </w:pPr>
      <w:rPr>
        <w:rFonts w:ascii="Wingdings" w:hAnsi="Wingdings" w:hint="default"/>
      </w:rPr>
    </w:lvl>
    <w:lvl w:ilvl="6" w:tplc="0C0C0001" w:tentative="1">
      <w:start w:val="1"/>
      <w:numFmt w:val="bullet"/>
      <w:lvlText w:val=""/>
      <w:lvlJc w:val="left"/>
      <w:pPr>
        <w:tabs>
          <w:tab w:val="num" w:pos="5385"/>
        </w:tabs>
        <w:ind w:left="5385" w:hanging="360"/>
      </w:pPr>
      <w:rPr>
        <w:rFonts w:ascii="Symbol" w:hAnsi="Symbol" w:hint="default"/>
      </w:rPr>
    </w:lvl>
    <w:lvl w:ilvl="7" w:tplc="0C0C0003" w:tentative="1">
      <w:start w:val="1"/>
      <w:numFmt w:val="bullet"/>
      <w:lvlText w:val="o"/>
      <w:lvlJc w:val="left"/>
      <w:pPr>
        <w:tabs>
          <w:tab w:val="num" w:pos="6105"/>
        </w:tabs>
        <w:ind w:left="6105" w:hanging="360"/>
      </w:pPr>
      <w:rPr>
        <w:rFonts w:ascii="Courier New" w:hAnsi="Courier New" w:cs="Courier New" w:hint="default"/>
      </w:rPr>
    </w:lvl>
    <w:lvl w:ilvl="8" w:tplc="0C0C0005" w:tentative="1">
      <w:start w:val="1"/>
      <w:numFmt w:val="bullet"/>
      <w:lvlText w:val=""/>
      <w:lvlJc w:val="left"/>
      <w:pPr>
        <w:tabs>
          <w:tab w:val="num" w:pos="6825"/>
        </w:tabs>
        <w:ind w:left="6825" w:hanging="360"/>
      </w:pPr>
      <w:rPr>
        <w:rFonts w:ascii="Wingdings" w:hAnsi="Wingdings" w:hint="default"/>
      </w:rPr>
    </w:lvl>
  </w:abstractNum>
  <w:abstractNum w:abstractNumId="26" w15:restartNumberingAfterBreak="0">
    <w:nsid w:val="66D244CC"/>
    <w:multiLevelType w:val="hybridMultilevel"/>
    <w:tmpl w:val="F78A0D0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6A254BE3"/>
    <w:multiLevelType w:val="multilevel"/>
    <w:tmpl w:val="EDA80DEC"/>
    <w:lvl w:ilvl="0">
      <w:start w:val="6"/>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CF01116"/>
    <w:multiLevelType w:val="multilevel"/>
    <w:tmpl w:val="B0C85DD2"/>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A9D1D68"/>
    <w:multiLevelType w:val="multilevel"/>
    <w:tmpl w:val="BAA00A36"/>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B2A558B"/>
    <w:multiLevelType w:val="hybridMultilevel"/>
    <w:tmpl w:val="0F4C459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1" w15:restartNumberingAfterBreak="0">
    <w:nsid w:val="7CA5248D"/>
    <w:multiLevelType w:val="multilevel"/>
    <w:tmpl w:val="EEC49620"/>
    <w:lvl w:ilvl="0">
      <w:start w:val="1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8"/>
  </w:num>
  <w:num w:numId="2">
    <w:abstractNumId w:val="23"/>
  </w:num>
  <w:num w:numId="3">
    <w:abstractNumId w:val="5"/>
  </w:num>
  <w:num w:numId="4">
    <w:abstractNumId w:val="29"/>
  </w:num>
  <w:num w:numId="5">
    <w:abstractNumId w:val="4"/>
  </w:num>
  <w:num w:numId="6">
    <w:abstractNumId w:val="27"/>
  </w:num>
  <w:num w:numId="7">
    <w:abstractNumId w:val="14"/>
  </w:num>
  <w:num w:numId="8">
    <w:abstractNumId w:val="22"/>
  </w:num>
  <w:num w:numId="9">
    <w:abstractNumId w:val="24"/>
  </w:num>
  <w:num w:numId="10">
    <w:abstractNumId w:val="18"/>
  </w:num>
  <w:num w:numId="11">
    <w:abstractNumId w:val="7"/>
  </w:num>
  <w:num w:numId="12">
    <w:abstractNumId w:val="6"/>
  </w:num>
  <w:num w:numId="13">
    <w:abstractNumId w:val="31"/>
  </w:num>
  <w:num w:numId="14">
    <w:abstractNumId w:val="30"/>
  </w:num>
  <w:num w:numId="15">
    <w:abstractNumId w:val="2"/>
  </w:num>
  <w:num w:numId="16">
    <w:abstractNumId w:val="26"/>
  </w:num>
  <w:num w:numId="17">
    <w:abstractNumId w:val="1"/>
  </w:num>
  <w:num w:numId="18">
    <w:abstractNumId w:val="17"/>
  </w:num>
  <w:num w:numId="19">
    <w:abstractNumId w:val="8"/>
  </w:num>
  <w:num w:numId="20">
    <w:abstractNumId w:val="15"/>
  </w:num>
  <w:num w:numId="21">
    <w:abstractNumId w:val="16"/>
  </w:num>
  <w:num w:numId="22">
    <w:abstractNumId w:val="25"/>
  </w:num>
  <w:num w:numId="23">
    <w:abstractNumId w:val="10"/>
  </w:num>
  <w:num w:numId="24">
    <w:abstractNumId w:val="9"/>
  </w:num>
  <w:num w:numId="25">
    <w:abstractNumId w:val="3"/>
  </w:num>
  <w:num w:numId="26">
    <w:abstractNumId w:val="12"/>
  </w:num>
  <w:num w:numId="27">
    <w:abstractNumId w:val="21"/>
  </w:num>
  <w:num w:numId="28">
    <w:abstractNumId w:val="11"/>
  </w:num>
  <w:num w:numId="29">
    <w:abstractNumId w:val="13"/>
  </w:num>
  <w:num w:numId="30">
    <w:abstractNumId w:val="0"/>
  </w:num>
  <w:num w:numId="31">
    <w:abstractNumId w:val="19"/>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5633"/>
    <w:rsid w:val="0001046E"/>
    <w:rsid w:val="00043A29"/>
    <w:rsid w:val="0004687E"/>
    <w:rsid w:val="000521C2"/>
    <w:rsid w:val="00055C3F"/>
    <w:rsid w:val="00056970"/>
    <w:rsid w:val="00063CCC"/>
    <w:rsid w:val="00075A9D"/>
    <w:rsid w:val="000813FD"/>
    <w:rsid w:val="00096C50"/>
    <w:rsid w:val="000B2DB8"/>
    <w:rsid w:val="000C01BF"/>
    <w:rsid w:val="000E4037"/>
    <w:rsid w:val="0010122C"/>
    <w:rsid w:val="001134B6"/>
    <w:rsid w:val="00131444"/>
    <w:rsid w:val="001523D6"/>
    <w:rsid w:val="00156C38"/>
    <w:rsid w:val="0016639A"/>
    <w:rsid w:val="001933C1"/>
    <w:rsid w:val="001949E0"/>
    <w:rsid w:val="00195B38"/>
    <w:rsid w:val="001A2DE3"/>
    <w:rsid w:val="001A5EC9"/>
    <w:rsid w:val="001D5C2B"/>
    <w:rsid w:val="001E0B2F"/>
    <w:rsid w:val="001E5BFE"/>
    <w:rsid w:val="001F7882"/>
    <w:rsid w:val="002122E5"/>
    <w:rsid w:val="0021433A"/>
    <w:rsid w:val="00232D4F"/>
    <w:rsid w:val="00232F4B"/>
    <w:rsid w:val="002650BF"/>
    <w:rsid w:val="00294601"/>
    <w:rsid w:val="002B5633"/>
    <w:rsid w:val="002C78EF"/>
    <w:rsid w:val="002D733A"/>
    <w:rsid w:val="002E2317"/>
    <w:rsid w:val="002E2C78"/>
    <w:rsid w:val="002F05E0"/>
    <w:rsid w:val="00301D94"/>
    <w:rsid w:val="00302ACA"/>
    <w:rsid w:val="00302C48"/>
    <w:rsid w:val="00303413"/>
    <w:rsid w:val="00306158"/>
    <w:rsid w:val="00314DAE"/>
    <w:rsid w:val="0032361A"/>
    <w:rsid w:val="0033225F"/>
    <w:rsid w:val="00340EC4"/>
    <w:rsid w:val="003455CF"/>
    <w:rsid w:val="00350679"/>
    <w:rsid w:val="00353F65"/>
    <w:rsid w:val="00357798"/>
    <w:rsid w:val="003707DA"/>
    <w:rsid w:val="003A3843"/>
    <w:rsid w:val="003A7B9F"/>
    <w:rsid w:val="003C3A76"/>
    <w:rsid w:val="003D24A3"/>
    <w:rsid w:val="003D2F1B"/>
    <w:rsid w:val="003D6874"/>
    <w:rsid w:val="003D6BF4"/>
    <w:rsid w:val="00412F38"/>
    <w:rsid w:val="00415367"/>
    <w:rsid w:val="00427CA9"/>
    <w:rsid w:val="00427F1C"/>
    <w:rsid w:val="00432005"/>
    <w:rsid w:val="00436514"/>
    <w:rsid w:val="0046709C"/>
    <w:rsid w:val="00487A55"/>
    <w:rsid w:val="004C6A20"/>
    <w:rsid w:val="004D31B3"/>
    <w:rsid w:val="004D3C21"/>
    <w:rsid w:val="004D6892"/>
    <w:rsid w:val="004E6C81"/>
    <w:rsid w:val="0051384F"/>
    <w:rsid w:val="00527539"/>
    <w:rsid w:val="00547F32"/>
    <w:rsid w:val="0058008A"/>
    <w:rsid w:val="00580420"/>
    <w:rsid w:val="00581DFA"/>
    <w:rsid w:val="005831EA"/>
    <w:rsid w:val="00585F36"/>
    <w:rsid w:val="005B2EEA"/>
    <w:rsid w:val="005C1FF8"/>
    <w:rsid w:val="005F01D0"/>
    <w:rsid w:val="00615EA1"/>
    <w:rsid w:val="00623BDC"/>
    <w:rsid w:val="00624BB5"/>
    <w:rsid w:val="00644B26"/>
    <w:rsid w:val="00647AFF"/>
    <w:rsid w:val="00650F0E"/>
    <w:rsid w:val="0066284E"/>
    <w:rsid w:val="006633B9"/>
    <w:rsid w:val="006654DE"/>
    <w:rsid w:val="00690763"/>
    <w:rsid w:val="00696147"/>
    <w:rsid w:val="006D0BA0"/>
    <w:rsid w:val="006D0BA5"/>
    <w:rsid w:val="006E1E5D"/>
    <w:rsid w:val="006E29B0"/>
    <w:rsid w:val="006F1CF3"/>
    <w:rsid w:val="006F5588"/>
    <w:rsid w:val="00725964"/>
    <w:rsid w:val="007438A8"/>
    <w:rsid w:val="00750C6D"/>
    <w:rsid w:val="00753A33"/>
    <w:rsid w:val="00791875"/>
    <w:rsid w:val="007A17AE"/>
    <w:rsid w:val="007B373A"/>
    <w:rsid w:val="007D1606"/>
    <w:rsid w:val="007F0994"/>
    <w:rsid w:val="00841AD0"/>
    <w:rsid w:val="00855348"/>
    <w:rsid w:val="00864950"/>
    <w:rsid w:val="00867E32"/>
    <w:rsid w:val="00874D7F"/>
    <w:rsid w:val="00876759"/>
    <w:rsid w:val="00877655"/>
    <w:rsid w:val="00890C69"/>
    <w:rsid w:val="008B1B65"/>
    <w:rsid w:val="008B4BFA"/>
    <w:rsid w:val="008C20B0"/>
    <w:rsid w:val="008D22BD"/>
    <w:rsid w:val="008E0398"/>
    <w:rsid w:val="008E48CE"/>
    <w:rsid w:val="00904266"/>
    <w:rsid w:val="00904FA2"/>
    <w:rsid w:val="00923C94"/>
    <w:rsid w:val="009307B1"/>
    <w:rsid w:val="009321D3"/>
    <w:rsid w:val="009449AA"/>
    <w:rsid w:val="00966114"/>
    <w:rsid w:val="009A480D"/>
    <w:rsid w:val="009D07F7"/>
    <w:rsid w:val="009D27E1"/>
    <w:rsid w:val="009E3796"/>
    <w:rsid w:val="009E5FC7"/>
    <w:rsid w:val="009F39A0"/>
    <w:rsid w:val="00A11B66"/>
    <w:rsid w:val="00A2005D"/>
    <w:rsid w:val="00A56D75"/>
    <w:rsid w:val="00A72725"/>
    <w:rsid w:val="00A904C6"/>
    <w:rsid w:val="00A9532A"/>
    <w:rsid w:val="00B27A80"/>
    <w:rsid w:val="00B45D42"/>
    <w:rsid w:val="00B57A06"/>
    <w:rsid w:val="00B61ED9"/>
    <w:rsid w:val="00B65D12"/>
    <w:rsid w:val="00B67806"/>
    <w:rsid w:val="00B73AF0"/>
    <w:rsid w:val="00B73BB9"/>
    <w:rsid w:val="00B776F8"/>
    <w:rsid w:val="00B82CF2"/>
    <w:rsid w:val="00BA2077"/>
    <w:rsid w:val="00BB7379"/>
    <w:rsid w:val="00BE0F62"/>
    <w:rsid w:val="00C03BC7"/>
    <w:rsid w:val="00C125F6"/>
    <w:rsid w:val="00C15057"/>
    <w:rsid w:val="00C1708C"/>
    <w:rsid w:val="00C211B6"/>
    <w:rsid w:val="00C35A61"/>
    <w:rsid w:val="00C36CCA"/>
    <w:rsid w:val="00C4447F"/>
    <w:rsid w:val="00CA09B2"/>
    <w:rsid w:val="00CA43AE"/>
    <w:rsid w:val="00CB29DF"/>
    <w:rsid w:val="00CB42C7"/>
    <w:rsid w:val="00CB576E"/>
    <w:rsid w:val="00CC5B4D"/>
    <w:rsid w:val="00CD5FE5"/>
    <w:rsid w:val="00CE57B2"/>
    <w:rsid w:val="00CF1FBD"/>
    <w:rsid w:val="00CF4B61"/>
    <w:rsid w:val="00CF4E1E"/>
    <w:rsid w:val="00D331C7"/>
    <w:rsid w:val="00D3709B"/>
    <w:rsid w:val="00D769FC"/>
    <w:rsid w:val="00D8255E"/>
    <w:rsid w:val="00D913A4"/>
    <w:rsid w:val="00DB2E69"/>
    <w:rsid w:val="00DB7BA0"/>
    <w:rsid w:val="00DD1970"/>
    <w:rsid w:val="00DE36C2"/>
    <w:rsid w:val="00DE3A83"/>
    <w:rsid w:val="00DF6C7D"/>
    <w:rsid w:val="00E17448"/>
    <w:rsid w:val="00E229EB"/>
    <w:rsid w:val="00E248E2"/>
    <w:rsid w:val="00E34281"/>
    <w:rsid w:val="00E65C08"/>
    <w:rsid w:val="00E77F26"/>
    <w:rsid w:val="00E816A9"/>
    <w:rsid w:val="00E86AE7"/>
    <w:rsid w:val="00EA27AA"/>
    <w:rsid w:val="00EA662D"/>
    <w:rsid w:val="00EC1854"/>
    <w:rsid w:val="00ED664E"/>
    <w:rsid w:val="00EE48E1"/>
    <w:rsid w:val="00F23017"/>
    <w:rsid w:val="00F34C6D"/>
    <w:rsid w:val="00F35B12"/>
    <w:rsid w:val="00F3777A"/>
    <w:rsid w:val="00F51F26"/>
    <w:rsid w:val="00F56C6E"/>
    <w:rsid w:val="00F81F44"/>
    <w:rsid w:val="00F82DFC"/>
    <w:rsid w:val="00F84CA3"/>
    <w:rsid w:val="00F8512D"/>
    <w:rsid w:val="00F93950"/>
    <w:rsid w:val="00F954A6"/>
    <w:rsid w:val="00FA3C24"/>
    <w:rsid w:val="00FB039C"/>
    <w:rsid w:val="00FB74E1"/>
    <w:rsid w:val="00FC365A"/>
    <w:rsid w:val="00FD29A3"/>
    <w:rsid w:val="00FF1961"/>
    <w:rsid w:val="00FF2A4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3D2EF6"/>
  <w15:docId w15:val="{AE19CA11-5930-4B62-A98F-948E2E1EC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A55"/>
  </w:style>
  <w:style w:type="paragraph" w:styleId="Titre1">
    <w:name w:val="heading 1"/>
    <w:basedOn w:val="Normal"/>
    <w:next w:val="Normal"/>
    <w:link w:val="Titre1Car"/>
    <w:uiPriority w:val="9"/>
    <w:qFormat/>
    <w:rsid w:val="00A2005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A2005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B373A"/>
    <w:pPr>
      <w:spacing w:after="0" w:line="240" w:lineRule="auto"/>
      <w:ind w:left="708"/>
    </w:pPr>
    <w:rPr>
      <w:rFonts w:ascii="Times New Roman" w:eastAsia="Times New Roman" w:hAnsi="Times New Roman" w:cs="Times New Roman"/>
      <w:sz w:val="24"/>
      <w:szCs w:val="24"/>
      <w:lang w:eastAsia="fr-CA"/>
    </w:rPr>
  </w:style>
  <w:style w:type="paragraph" w:styleId="En-tte">
    <w:name w:val="header"/>
    <w:basedOn w:val="Normal"/>
    <w:link w:val="En-tteCar"/>
    <w:uiPriority w:val="99"/>
    <w:semiHidden/>
    <w:unhideWhenUsed/>
    <w:rsid w:val="006D0BA5"/>
    <w:pPr>
      <w:tabs>
        <w:tab w:val="center" w:pos="4320"/>
        <w:tab w:val="right" w:pos="8640"/>
      </w:tabs>
      <w:spacing w:after="0" w:line="240" w:lineRule="auto"/>
    </w:pPr>
  </w:style>
  <w:style w:type="character" w:customStyle="1" w:styleId="En-tteCar">
    <w:name w:val="En-tête Car"/>
    <w:basedOn w:val="Policepardfaut"/>
    <w:link w:val="En-tte"/>
    <w:uiPriority w:val="99"/>
    <w:semiHidden/>
    <w:rsid w:val="006D0BA5"/>
  </w:style>
  <w:style w:type="paragraph" w:styleId="Pieddepage">
    <w:name w:val="footer"/>
    <w:basedOn w:val="Normal"/>
    <w:link w:val="PieddepageCar"/>
    <w:uiPriority w:val="99"/>
    <w:unhideWhenUsed/>
    <w:rsid w:val="006D0BA5"/>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6D0BA5"/>
  </w:style>
  <w:style w:type="paragraph" w:styleId="Textedebulles">
    <w:name w:val="Balloon Text"/>
    <w:basedOn w:val="Normal"/>
    <w:link w:val="TextedebullesCar"/>
    <w:uiPriority w:val="99"/>
    <w:semiHidden/>
    <w:unhideWhenUsed/>
    <w:rsid w:val="00923C9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23C94"/>
    <w:rPr>
      <w:rFonts w:ascii="Tahoma" w:hAnsi="Tahoma" w:cs="Tahoma"/>
      <w:sz w:val="16"/>
      <w:szCs w:val="16"/>
    </w:rPr>
  </w:style>
  <w:style w:type="character" w:customStyle="1" w:styleId="Titre1Car">
    <w:name w:val="Titre 1 Car"/>
    <w:basedOn w:val="Policepardfaut"/>
    <w:link w:val="Titre1"/>
    <w:uiPriority w:val="9"/>
    <w:rsid w:val="00A2005D"/>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unhideWhenUsed/>
    <w:qFormat/>
    <w:rsid w:val="00A2005D"/>
    <w:pPr>
      <w:outlineLvl w:val="9"/>
    </w:pPr>
    <w:rPr>
      <w:lang w:val="fr-FR"/>
    </w:rPr>
  </w:style>
  <w:style w:type="character" w:customStyle="1" w:styleId="Titre2Car">
    <w:name w:val="Titre 2 Car"/>
    <w:basedOn w:val="Policepardfaut"/>
    <w:link w:val="Titre2"/>
    <w:uiPriority w:val="9"/>
    <w:rsid w:val="00A2005D"/>
    <w:rPr>
      <w:rFonts w:asciiTheme="majorHAnsi" w:eastAsiaTheme="majorEastAsia" w:hAnsiTheme="majorHAnsi" w:cstheme="majorBidi"/>
      <w:b/>
      <w:bCs/>
      <w:color w:val="4F81BD" w:themeColor="accent1"/>
      <w:sz w:val="26"/>
      <w:szCs w:val="26"/>
    </w:rPr>
  </w:style>
  <w:style w:type="paragraph" w:styleId="TM1">
    <w:name w:val="toc 1"/>
    <w:basedOn w:val="Normal"/>
    <w:next w:val="Normal"/>
    <w:autoRedefine/>
    <w:uiPriority w:val="39"/>
    <w:unhideWhenUsed/>
    <w:rsid w:val="003D6874"/>
    <w:pPr>
      <w:spacing w:after="100"/>
    </w:pPr>
  </w:style>
  <w:style w:type="paragraph" w:styleId="TM2">
    <w:name w:val="toc 2"/>
    <w:basedOn w:val="Normal"/>
    <w:next w:val="Normal"/>
    <w:autoRedefine/>
    <w:uiPriority w:val="39"/>
    <w:unhideWhenUsed/>
    <w:rsid w:val="003D6874"/>
    <w:pPr>
      <w:spacing w:after="100"/>
      <w:ind w:left="220"/>
    </w:pPr>
  </w:style>
  <w:style w:type="character" w:styleId="Lienhypertexte">
    <w:name w:val="Hyperlink"/>
    <w:basedOn w:val="Policepardfaut"/>
    <w:uiPriority w:val="99"/>
    <w:unhideWhenUsed/>
    <w:rsid w:val="003D68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52336B98498E43AC9572A6FA50282B" ma:contentTypeVersion="14" ma:contentTypeDescription="Create a new document." ma:contentTypeScope="" ma:versionID="1f1e74e6edbb62adaef0fd43dddb388e">
  <xsd:schema xmlns:xsd="http://www.w3.org/2001/XMLSchema" xmlns:xs="http://www.w3.org/2001/XMLSchema" xmlns:p="http://schemas.microsoft.com/office/2006/metadata/properties" xmlns:ns3="717987ee-c82c-4776-b480-5ff807c8c756" xmlns:ns4="41cffffa-8dd5-4313-8dd0-b34bdcf68c09" targetNamespace="http://schemas.microsoft.com/office/2006/metadata/properties" ma:root="true" ma:fieldsID="8aabdeaa7f6e09633d5c448354a3b2ea" ns3:_="" ns4:_="">
    <xsd:import namespace="717987ee-c82c-4776-b480-5ff807c8c756"/>
    <xsd:import namespace="41cffffa-8dd5-4313-8dd0-b34bdcf68c0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7987ee-c82c-4776-b480-5ff807c8c7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cffffa-8dd5-4313-8dd0-b34bdcf68c0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5DE169-9BAC-4F18-8097-1DA6A501BA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7987ee-c82c-4776-b480-5ff807c8c756"/>
    <ds:schemaRef ds:uri="41cffffa-8dd5-4313-8dd0-b34bdcf68c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AA8D41-78F5-472B-A663-01ED6E35B91C}">
  <ds:schemaRefs>
    <ds:schemaRef ds:uri="http://schemas.microsoft.com/sharepoint/v3/contenttype/forms"/>
  </ds:schemaRefs>
</ds:datastoreItem>
</file>

<file path=customXml/itemProps3.xml><?xml version="1.0" encoding="utf-8"?>
<ds:datastoreItem xmlns:ds="http://schemas.openxmlformats.org/officeDocument/2006/customXml" ds:itemID="{96E48AE3-4E17-4E7C-B5FB-492F52719FA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4E20703-F5B5-4A9D-B1CE-452F09664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3074</Words>
  <Characters>16910</Characters>
  <Application>Microsoft Office Word</Application>
  <DocSecurity>4</DocSecurity>
  <Lines>140</Lines>
  <Paragraphs>39</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19945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marcel marsh</dc:creator>
  <cp:lastModifiedBy>Legresley, Joëlle (DSF-NE)</cp:lastModifiedBy>
  <cp:revision>2</cp:revision>
  <cp:lastPrinted>2018-08-30T13:37:00Z</cp:lastPrinted>
  <dcterms:created xsi:type="dcterms:W3CDTF">2021-09-02T11:09:00Z</dcterms:created>
  <dcterms:modified xsi:type="dcterms:W3CDTF">2021-09-02T11:09:00Z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0x0101007D52336B98498E43AC9572A6FA50282B</vt:lpwstr>
  </property>
</Properties>
</file>